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8DCE" w14:textId="5ED553D6" w:rsidR="00AE31B0" w:rsidRPr="00693211" w:rsidRDefault="00543E5B" w:rsidP="00A51403">
      <w:pPr>
        <w:pStyle w:val="Body1"/>
        <w:spacing w:before="0" w:after="0" w:line="240" w:lineRule="auto"/>
        <w:jc w:val="center"/>
        <w:rPr>
          <w:rFonts w:ascii="Garamond" w:hAnsi="Garamond"/>
          <w:b/>
          <w:sz w:val="32"/>
        </w:rPr>
      </w:pPr>
      <w:r w:rsidRPr="00693211">
        <w:rPr>
          <w:rFonts w:ascii="Garamond" w:hAnsi="Garamond"/>
          <w:b/>
          <w:sz w:val="32"/>
        </w:rPr>
        <w:t>Pilgrimage</w:t>
      </w:r>
      <w:r w:rsidR="00AE31B0" w:rsidRPr="00693211">
        <w:rPr>
          <w:rFonts w:ascii="Garamond" w:hAnsi="Garamond"/>
          <w:b/>
          <w:sz w:val="32"/>
        </w:rPr>
        <w:t xml:space="preserve"> to</w:t>
      </w:r>
      <w:r w:rsidR="007E3EE1" w:rsidRPr="00693211">
        <w:rPr>
          <w:rFonts w:ascii="Garamond" w:hAnsi="Garamond"/>
          <w:b/>
          <w:sz w:val="32"/>
        </w:rPr>
        <w:t xml:space="preserve"> </w:t>
      </w:r>
      <w:r w:rsidR="00824C06">
        <w:rPr>
          <w:rFonts w:ascii="Garamond" w:hAnsi="Garamond"/>
          <w:b/>
          <w:sz w:val="32"/>
        </w:rPr>
        <w:t xml:space="preserve">Jordan and the </w:t>
      </w:r>
      <w:r w:rsidR="007E3EE1" w:rsidRPr="00693211">
        <w:rPr>
          <w:rFonts w:ascii="Garamond" w:hAnsi="Garamond"/>
          <w:b/>
          <w:sz w:val="32"/>
        </w:rPr>
        <w:t>Holy Land</w:t>
      </w:r>
    </w:p>
    <w:p w14:paraId="36CFC2C8" w14:textId="26F252A4" w:rsidR="00AE31B0" w:rsidRPr="00693211" w:rsidRDefault="00824C06" w:rsidP="009153A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14</w:t>
      </w:r>
      <w:r>
        <w:rPr>
          <w:rFonts w:ascii="Garamond" w:hAnsi="Garamond" w:cs="Times New Roman"/>
          <w:b/>
          <w:sz w:val="24"/>
          <w:szCs w:val="24"/>
          <w:vertAlign w:val="superscript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- 29</w:t>
      </w:r>
      <w:r w:rsidR="009153AF" w:rsidRPr="00693211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April 2018</w:t>
      </w:r>
    </w:p>
    <w:p w14:paraId="1FF6E145" w14:textId="77777777" w:rsidR="009153AF" w:rsidRPr="00693211" w:rsidRDefault="009153AF" w:rsidP="009153AF">
      <w:pPr>
        <w:spacing w:after="0" w:line="240" w:lineRule="auto"/>
        <w:jc w:val="center"/>
        <w:rPr>
          <w:rFonts w:ascii="Garamond" w:hAnsi="Garamond"/>
          <w:b/>
          <w:sz w:val="28"/>
        </w:rPr>
      </w:pPr>
    </w:p>
    <w:p w14:paraId="5B705243" w14:textId="77777777" w:rsidR="00AE31B0" w:rsidRPr="00693211" w:rsidRDefault="00AE31B0" w:rsidP="00A51403">
      <w:pPr>
        <w:spacing w:after="0" w:line="240" w:lineRule="auto"/>
        <w:jc w:val="center"/>
        <w:rPr>
          <w:rFonts w:ascii="Garamond" w:hAnsi="Garamond" w:cs="Times New Roman"/>
          <w:b/>
          <w:sz w:val="28"/>
        </w:rPr>
      </w:pPr>
      <w:r w:rsidRPr="00693211">
        <w:rPr>
          <w:rFonts w:ascii="Garamond" w:hAnsi="Garamond" w:cs="Times New Roman"/>
          <w:b/>
          <w:sz w:val="28"/>
        </w:rPr>
        <w:t>APPLICATION FORM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660"/>
        <w:gridCol w:w="2580"/>
        <w:gridCol w:w="1418"/>
        <w:gridCol w:w="850"/>
        <w:gridCol w:w="567"/>
        <w:gridCol w:w="2239"/>
      </w:tblGrid>
      <w:tr w:rsidR="00AE31B0" w:rsidRPr="00693211" w14:paraId="4269392C" w14:textId="77777777" w:rsidTr="00EE6D44">
        <w:trPr>
          <w:trHeight w:val="474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BD9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APPLICANT’S DETAILS</w:t>
            </w:r>
          </w:p>
        </w:tc>
      </w:tr>
      <w:tr w:rsidR="00AE31B0" w:rsidRPr="00693211" w14:paraId="393A56A4" w14:textId="77777777" w:rsidTr="009153AF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311D8" w14:textId="5B066C9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Name:</w:t>
            </w:r>
            <w:r w:rsidR="007E3EE1"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="007E3EE1" w:rsidRPr="00693211">
              <w:rPr>
                <w:rFonts w:ascii="Garamond" w:hAnsi="Garamond" w:cs="Times New Roman"/>
                <w:i/>
                <w:sz w:val="16"/>
                <w:szCs w:val="16"/>
              </w:rPr>
              <w:t>(as appears on passport</w:t>
            </w:r>
            <w:r w:rsidR="007E3EE1" w:rsidRPr="00693211">
              <w:rPr>
                <w:rFonts w:ascii="Garamond" w:hAnsi="Garamond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906289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20FE28" w14:textId="03A68719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PHRIS </w:t>
            </w:r>
            <w:r w:rsidR="009153AF"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NO: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5C31CF2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EE6D44" w:rsidRPr="00693211" w14:paraId="7ADA6A31" w14:textId="77777777" w:rsidTr="00E555D8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22F9F08" w14:textId="18ED711C" w:rsidR="00EE6D44" w:rsidRPr="00693211" w:rsidRDefault="00EE6D44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Passport No: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7879" w14:textId="77777777" w:rsidR="00EE6D44" w:rsidRPr="00693211" w:rsidRDefault="00EE6D44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F151" w14:textId="765EBD72" w:rsidR="00EE6D44" w:rsidRPr="00E555D8" w:rsidRDefault="00EE6D44" w:rsidP="00A94C02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Please </w:t>
            </w:r>
            <w:r w:rsidR="009153AF"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attach</w:t>
            </w:r>
            <w:r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 a </w:t>
            </w:r>
            <w:r w:rsidR="009153AF"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colour </w:t>
            </w:r>
            <w:r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copy of your passport </w:t>
            </w:r>
            <w:r w:rsidR="009153AF"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>to</w:t>
            </w:r>
            <w:r w:rsidRPr="00E555D8">
              <w:rPr>
                <w:rFonts w:ascii="Garamond" w:hAnsi="Garamond" w:cs="Times New Roman"/>
                <w:b/>
                <w:color w:val="FF0000"/>
                <w:sz w:val="20"/>
                <w:szCs w:val="20"/>
              </w:rPr>
              <w:t xml:space="preserve"> this application</w:t>
            </w:r>
          </w:p>
        </w:tc>
      </w:tr>
      <w:tr w:rsidR="00AE31B0" w:rsidRPr="00693211" w14:paraId="0B485740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1AAC8B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179B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6DA726CF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147DFBB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Position:</w:t>
            </w: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EEC96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3CF93BDA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088B7D4" w14:textId="6A6A1E9A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Region</w:t>
            </w:r>
            <w:r w:rsidR="00631D3A" w:rsidRPr="00693211">
              <w:rPr>
                <w:rFonts w:ascii="Garamond" w:hAnsi="Garamon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117C1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61E9F928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079F3E3" w14:textId="1BEF2DB8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Home Address</w:t>
            </w:r>
            <w:r w:rsidR="00631D3A" w:rsidRPr="00693211">
              <w:rPr>
                <w:rFonts w:ascii="Garamond" w:hAnsi="Garamon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E0F34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33CAF786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808675E" w14:textId="698FE056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Parish of Worship</w:t>
            </w:r>
            <w:r w:rsidR="00631D3A" w:rsidRPr="00693211">
              <w:rPr>
                <w:rFonts w:ascii="Garamond" w:hAnsi="Garamon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7A4F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EE6D44" w:rsidRPr="00693211" w14:paraId="173E3B85" w14:textId="77777777" w:rsidTr="00EE6D44">
        <w:trPr>
          <w:trHeight w:val="340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C86ACD2" w14:textId="77777777" w:rsidR="00EE6D44" w:rsidRPr="00693211" w:rsidRDefault="00EE6D44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FB3C1E" w14:textId="77777777" w:rsidR="00EE6D44" w:rsidRPr="00693211" w:rsidRDefault="00EE6D44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73C43788" w14:textId="77777777" w:rsidTr="00E555D8">
        <w:trPr>
          <w:trHeight w:val="340"/>
        </w:trPr>
        <w:tc>
          <w:tcPr>
            <w:tcW w:w="2660" w:type="dxa"/>
            <w:tcBorders>
              <w:top w:val="nil"/>
              <w:right w:val="single" w:sz="4" w:space="0" w:color="auto"/>
            </w:tcBorders>
            <w:vAlign w:val="bottom"/>
          </w:tcPr>
          <w:p w14:paraId="497E1104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Contact numbers: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5FAD09" w14:textId="4BFDAF34" w:rsidR="00AE31B0" w:rsidRPr="00693211" w:rsidRDefault="00AE31B0" w:rsidP="00693211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School</w:t>
            </w:r>
            <w:r w:rsid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D8EE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Home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  <w:vAlign w:val="bottom"/>
          </w:tcPr>
          <w:p w14:paraId="27F8182D" w14:textId="77777777" w:rsidR="00AE31B0" w:rsidRPr="00693211" w:rsidRDefault="00AE31B0" w:rsidP="00EE6D44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Mobile</w:t>
            </w:r>
          </w:p>
        </w:tc>
      </w:tr>
    </w:tbl>
    <w:p w14:paraId="49935DA8" w14:textId="77777777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357CDC9C" w14:textId="34EEEE35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Please respond briefly to the following questions</w:t>
      </w:r>
      <w:r w:rsidR="009153AF" w:rsidRPr="00693211">
        <w:rPr>
          <w:rFonts w:ascii="Garamond" w:hAnsi="Garamond" w:cs="Times New Roman"/>
          <w:b/>
          <w:sz w:val="20"/>
          <w:szCs w:val="20"/>
        </w:rPr>
        <w:t>:</w:t>
      </w:r>
    </w:p>
    <w:p w14:paraId="122819B4" w14:textId="77777777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276EB761" w14:textId="77777777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How have you demonstrated a strong commitment to excellence in teaching and learning in Religious Education?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AE31B0" w:rsidRPr="00693211" w14:paraId="3F24FB84" w14:textId="77777777" w:rsidTr="00693211">
        <w:tc>
          <w:tcPr>
            <w:tcW w:w="10348" w:type="dxa"/>
          </w:tcPr>
          <w:p w14:paraId="3D0BC17C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70A988D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3C8B1F48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403BE0A0" w14:textId="2EEEAC69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3F5921D4" w14:textId="77777777" w:rsidR="00642FF0" w:rsidRPr="00693211" w:rsidRDefault="00642FF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6A501CA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3A65559" w14:textId="77777777" w:rsidR="004F1D05" w:rsidRPr="00693211" w:rsidRDefault="004F1D05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08D1DC09" w14:textId="77777777" w:rsidR="00AE31B0" w:rsidRPr="00693211" w:rsidRDefault="00AE31B0" w:rsidP="00A51403">
      <w:pPr>
        <w:spacing w:after="0" w:line="240" w:lineRule="auto"/>
        <w:ind w:left="284"/>
        <w:jc w:val="both"/>
        <w:rPr>
          <w:rFonts w:ascii="Garamond" w:hAnsi="Garamond" w:cs="Times New Roman"/>
          <w:b/>
          <w:sz w:val="20"/>
          <w:szCs w:val="20"/>
        </w:rPr>
      </w:pPr>
    </w:p>
    <w:p w14:paraId="056E66DD" w14:textId="4CE1EE05" w:rsidR="00AE31B0" w:rsidRPr="00693211" w:rsidRDefault="00AE31B0" w:rsidP="009153AF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What strategies have you adopted to develop and exercise religious leadership in the classroom</w:t>
      </w:r>
      <w:r w:rsidR="009153AF" w:rsidRPr="00693211">
        <w:rPr>
          <w:rFonts w:ascii="Garamond" w:hAnsi="Garamond" w:cs="Times New Roman"/>
          <w:b/>
          <w:sz w:val="20"/>
          <w:szCs w:val="20"/>
        </w:rPr>
        <w:t xml:space="preserve"> and school?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AE31B0" w:rsidRPr="00693211" w14:paraId="50019C20" w14:textId="77777777" w:rsidTr="00693211">
        <w:tc>
          <w:tcPr>
            <w:tcW w:w="10348" w:type="dxa"/>
          </w:tcPr>
          <w:p w14:paraId="776CE60D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7C282A6" w14:textId="466D9013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43D1373" w14:textId="775F9F3D" w:rsidR="00642FF0" w:rsidRPr="00693211" w:rsidRDefault="00642FF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2A6CE69D" w14:textId="77777777" w:rsidR="00642FF0" w:rsidRPr="00693211" w:rsidRDefault="00642FF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C1120F0" w14:textId="77777777" w:rsidR="004F1D05" w:rsidRPr="00693211" w:rsidRDefault="004F1D05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0E7032E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3F5992A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CFB7818" w14:textId="77777777" w:rsidR="00A51403" w:rsidRPr="00693211" w:rsidRDefault="00A51403" w:rsidP="00A51403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</w:p>
    <w:p w14:paraId="66405B00" w14:textId="208416FE" w:rsidR="009153AF" w:rsidRPr="00693211" w:rsidRDefault="009153AF" w:rsidP="009153AF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Please provide any other details relating to your contribution to the life of the Church outside the school context.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153AF" w:rsidRPr="00693211" w14:paraId="07CF2F70" w14:textId="77777777" w:rsidTr="00693211">
        <w:tc>
          <w:tcPr>
            <w:tcW w:w="10343" w:type="dxa"/>
          </w:tcPr>
          <w:p w14:paraId="4DEFF61A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9C11AE4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50314F54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EBD33B1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B74CF8A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B4AAA7D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A7B5095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75AD05F1" w14:textId="77777777" w:rsidR="009153AF" w:rsidRPr="00693211" w:rsidRDefault="009153AF">
      <w:pPr>
        <w:rPr>
          <w:rFonts w:ascii="Garamond" w:hAnsi="Garamond" w:cs="Times New Roman"/>
          <w:b/>
          <w:sz w:val="20"/>
          <w:szCs w:val="20"/>
        </w:rPr>
      </w:pPr>
    </w:p>
    <w:p w14:paraId="4901491A" w14:textId="77777777" w:rsidR="00631D3A" w:rsidRPr="00693211" w:rsidRDefault="00631D3A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7B2953AE" w14:textId="13BA3A06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How do you intend to share new insights and learni</w:t>
      </w:r>
      <w:r w:rsidR="00E555D8">
        <w:rPr>
          <w:rFonts w:ascii="Garamond" w:hAnsi="Garamond" w:cs="Times New Roman"/>
          <w:b/>
          <w:sz w:val="20"/>
          <w:szCs w:val="20"/>
        </w:rPr>
        <w:t>ngs gained from this pilgrimag</w:t>
      </w:r>
      <w:r w:rsidR="00665B87">
        <w:rPr>
          <w:rFonts w:ascii="Garamond" w:hAnsi="Garamond" w:cs="Times New Roman"/>
          <w:b/>
          <w:sz w:val="20"/>
          <w:szCs w:val="20"/>
        </w:rPr>
        <w:t>e</w:t>
      </w:r>
      <w:r w:rsidRPr="00693211">
        <w:rPr>
          <w:rFonts w:ascii="Garamond" w:hAnsi="Garamond" w:cs="Times New Roman"/>
          <w:b/>
          <w:sz w:val="20"/>
          <w:szCs w:val="20"/>
        </w:rPr>
        <w:t xml:space="preserve">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E31B0" w:rsidRPr="00693211" w14:paraId="5E05D45B" w14:textId="77777777" w:rsidTr="00EE6D44">
        <w:tc>
          <w:tcPr>
            <w:tcW w:w="10173" w:type="dxa"/>
          </w:tcPr>
          <w:p w14:paraId="6647585C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5A15A35A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B289D0C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A5071CE" w14:textId="5DB735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B2AE13F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37102001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0A8926B" w14:textId="77777777" w:rsidR="00AE31B0" w:rsidRPr="00693211" w:rsidRDefault="00AE31B0" w:rsidP="00A51403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0B09DD3" w14:textId="77777777" w:rsidR="00AE31B0" w:rsidRPr="00693211" w:rsidRDefault="00AE31B0" w:rsidP="00A51403">
      <w:pPr>
        <w:spacing w:after="0" w:line="240" w:lineRule="auto"/>
        <w:ind w:left="284"/>
        <w:jc w:val="both"/>
        <w:rPr>
          <w:rFonts w:ascii="Garamond" w:hAnsi="Garamond" w:cs="Times New Roman"/>
          <w:sz w:val="20"/>
          <w:szCs w:val="20"/>
        </w:rPr>
      </w:pPr>
    </w:p>
    <w:p w14:paraId="2C766BA7" w14:textId="77777777" w:rsidR="009153AF" w:rsidRPr="00693211" w:rsidRDefault="009153AF" w:rsidP="009153AF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Please provide details of any RE or Theology study that you have completed.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35"/>
      </w:tblGrid>
      <w:tr w:rsidR="009153AF" w:rsidRPr="00693211" w14:paraId="58F01D54" w14:textId="77777777" w:rsidTr="00E555D8">
        <w:trPr>
          <w:trHeight w:val="799"/>
        </w:trPr>
        <w:tc>
          <w:tcPr>
            <w:tcW w:w="10235" w:type="dxa"/>
          </w:tcPr>
          <w:p w14:paraId="42358EBC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BB19CF6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7DF5AF8" w14:textId="2D3CBC68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E149D6E" w14:textId="60D9891C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46DE086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EB18827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BC11284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A97B7E8" w14:textId="77777777" w:rsidR="00AE31B0" w:rsidRPr="00693211" w:rsidRDefault="00AE31B0" w:rsidP="00A51403">
      <w:pPr>
        <w:spacing w:after="0" w:line="240" w:lineRule="auto"/>
        <w:ind w:left="284"/>
        <w:jc w:val="both"/>
        <w:rPr>
          <w:rFonts w:ascii="Garamond" w:hAnsi="Garamond" w:cs="Times New Roman"/>
          <w:b/>
          <w:sz w:val="20"/>
          <w:szCs w:val="20"/>
        </w:rPr>
      </w:pPr>
    </w:p>
    <w:p w14:paraId="7B42826F" w14:textId="2E15C402" w:rsidR="007E3EE1" w:rsidRPr="00693211" w:rsidRDefault="007E3EE1" w:rsidP="007E3EE1">
      <w:p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Please provide details of any immersions</w:t>
      </w:r>
      <w:r w:rsidR="00E555D8">
        <w:rPr>
          <w:rFonts w:ascii="Garamond" w:hAnsi="Garamond" w:cs="Times New Roman"/>
          <w:b/>
          <w:sz w:val="20"/>
          <w:szCs w:val="20"/>
        </w:rPr>
        <w:t>/</w:t>
      </w:r>
      <w:r w:rsidRPr="00693211">
        <w:rPr>
          <w:rFonts w:ascii="Garamond" w:hAnsi="Garamond" w:cs="Times New Roman"/>
          <w:b/>
          <w:sz w:val="20"/>
          <w:szCs w:val="20"/>
        </w:rPr>
        <w:t>pilgrimages that you have undertaken during the past five years with SCS or any other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7E3EE1" w:rsidRPr="00693211" w14:paraId="7AF3CF09" w14:textId="77777777" w:rsidTr="00631D3A">
        <w:tc>
          <w:tcPr>
            <w:tcW w:w="10173" w:type="dxa"/>
          </w:tcPr>
          <w:p w14:paraId="714018E4" w14:textId="77777777" w:rsidR="007E3EE1" w:rsidRPr="00693211" w:rsidRDefault="007E3EE1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4307D11F" w14:textId="77777777" w:rsidR="007E3EE1" w:rsidRPr="00693211" w:rsidRDefault="007E3EE1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DEE7A7D" w14:textId="441F4344" w:rsidR="007E3EE1" w:rsidRPr="00693211" w:rsidRDefault="007E3EE1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7E647253" w14:textId="77777777" w:rsidR="00631D3A" w:rsidRPr="00693211" w:rsidRDefault="00631D3A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4A6298D1" w14:textId="77777777" w:rsidR="00631D3A" w:rsidRPr="00693211" w:rsidRDefault="00631D3A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0DDDA49" w14:textId="77777777" w:rsidR="007E3EE1" w:rsidRPr="00693211" w:rsidRDefault="007E3EE1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3A0C0A4C" w14:textId="77777777" w:rsidR="007E3EE1" w:rsidRPr="00693211" w:rsidRDefault="007E3EE1" w:rsidP="007E3E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FE8DD6B" w14:textId="77777777" w:rsidR="007E3EE1" w:rsidRPr="00693211" w:rsidRDefault="007E3EE1" w:rsidP="007E3EE1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4F079C77" w14:textId="77777777" w:rsidR="009153AF" w:rsidRPr="00693211" w:rsidRDefault="009153AF" w:rsidP="009153AF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693211">
        <w:rPr>
          <w:rFonts w:ascii="Garamond" w:hAnsi="Garamond" w:cs="Times New Roman"/>
          <w:b/>
          <w:sz w:val="20"/>
          <w:szCs w:val="20"/>
        </w:rPr>
        <w:t>Please outline any pre-existing medical conditions you may have or any medications you currently 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153AF" w:rsidRPr="00693211" w14:paraId="5A402DA2" w14:textId="77777777" w:rsidTr="00922AA0">
        <w:tc>
          <w:tcPr>
            <w:tcW w:w="10173" w:type="dxa"/>
          </w:tcPr>
          <w:p w14:paraId="720A6123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33D68BD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35E7D93A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1A855340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07D7752D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6FB6F84A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  <w:p w14:paraId="596030E2" w14:textId="77777777" w:rsidR="009153AF" w:rsidRPr="00693211" w:rsidRDefault="009153AF" w:rsidP="00922AA0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8BED3D0" w14:textId="14A08A50" w:rsidR="00A51403" w:rsidRPr="00693211" w:rsidRDefault="00A51403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6DE6DB4D" w14:textId="5F2E8642" w:rsidR="009153AF" w:rsidRDefault="009153AF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16E181C6" w14:textId="66C669F5" w:rsidR="00693211" w:rsidRDefault="00693211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64DBD83C" w14:textId="77777777" w:rsidR="00693211" w:rsidRPr="00693211" w:rsidRDefault="00693211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p w14:paraId="795B0DEE" w14:textId="77777777" w:rsidR="009153AF" w:rsidRPr="00693211" w:rsidRDefault="009153AF" w:rsidP="00A51403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74"/>
        <w:gridCol w:w="4432"/>
        <w:gridCol w:w="730"/>
        <w:gridCol w:w="2337"/>
      </w:tblGrid>
      <w:tr w:rsidR="00AE31B0" w:rsidRPr="00693211" w14:paraId="643E7CF5" w14:textId="77777777" w:rsidTr="00631D3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2B9A9478" w14:textId="7762AA57" w:rsidR="00AE31B0" w:rsidRPr="00693211" w:rsidRDefault="00A51403" w:rsidP="00824C06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sz w:val="20"/>
                <w:szCs w:val="20"/>
              </w:rPr>
              <w:br w:type="page"/>
            </w:r>
            <w:r w:rsidR="00AE31B0" w:rsidRPr="00693211">
              <w:rPr>
                <w:rFonts w:ascii="Garamond" w:hAnsi="Garamond" w:cs="Times New Roman"/>
                <w:b/>
                <w:sz w:val="20"/>
                <w:szCs w:val="20"/>
              </w:rPr>
              <w:br w:type="page"/>
              <w:t>If selected, I undertake to participate in the two scheduled Preparation Sessions</w:t>
            </w:r>
            <w:r w:rsidR="007E3EE1" w:rsidRPr="00693211">
              <w:rPr>
                <w:rFonts w:ascii="Garamond" w:hAnsi="Garamond" w:cs="Times New Roman"/>
                <w:b/>
                <w:sz w:val="20"/>
                <w:szCs w:val="20"/>
              </w:rPr>
              <w:t>, and</w:t>
            </w:r>
            <w:r w:rsidR="00AE31B0"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 the Lived Response Event and pay the $</w:t>
            </w:r>
            <w:r w:rsidR="00824C06">
              <w:rPr>
                <w:rFonts w:ascii="Garamond" w:hAnsi="Garamond" w:cs="Times New Roman"/>
                <w:b/>
                <w:sz w:val="20"/>
                <w:szCs w:val="20"/>
              </w:rPr>
              <w:t>2000.00</w:t>
            </w:r>
            <w:r w:rsidR="00AE31B0"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 co-contribution.</w:t>
            </w:r>
          </w:p>
        </w:tc>
      </w:tr>
      <w:tr w:rsidR="00AE31B0" w:rsidRPr="00693211" w14:paraId="24A43465" w14:textId="77777777" w:rsidTr="00631D3A">
        <w:trPr>
          <w:trHeight w:val="585"/>
        </w:trPr>
        <w:tc>
          <w:tcPr>
            <w:tcW w:w="267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C4CBA24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Signature of Applicant: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8DC993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AE5B7" w14:textId="77777777" w:rsidR="00AE31B0" w:rsidRPr="00693211" w:rsidRDefault="00AE31B0" w:rsidP="00A51403">
            <w:pPr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CB8B1A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6CDD2042" w14:textId="77777777" w:rsidTr="00631D3A">
        <w:trPr>
          <w:trHeight w:val="553"/>
        </w:trPr>
        <w:tc>
          <w:tcPr>
            <w:tcW w:w="267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A7AD943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Name of Parish Priest: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EDBF9F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AE31B0" w:rsidRPr="00693211" w14:paraId="6DF3A4FC" w14:textId="77777777" w:rsidTr="00824C06">
        <w:trPr>
          <w:trHeight w:val="803"/>
        </w:trPr>
        <w:tc>
          <w:tcPr>
            <w:tcW w:w="267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A2B7A96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Signature of Parish Priest: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ABB02" w14:textId="77777777" w:rsidR="00AE31B0" w:rsidRPr="00693211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538EF" w14:textId="77777777" w:rsidR="00AE31B0" w:rsidRPr="00693211" w:rsidRDefault="00AE31B0" w:rsidP="00A51403">
            <w:pPr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C1DCD07" w14:textId="77777777" w:rsidR="00AE31B0" w:rsidRDefault="00AE31B0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2B3F9191" w14:textId="77777777" w:rsidR="00824C06" w:rsidRDefault="00824C06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  <w:p w14:paraId="1A55F062" w14:textId="6357680C" w:rsidR="00824C06" w:rsidRPr="00693211" w:rsidRDefault="00824C06" w:rsidP="00A51403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361472D" w14:textId="77777777" w:rsidR="00EE6D44" w:rsidRPr="00693211" w:rsidRDefault="00AE31B0" w:rsidP="00F67C10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 w:cs="Times New Roman"/>
          <w:b/>
        </w:rPr>
      </w:pPr>
      <w:r w:rsidRPr="00693211">
        <w:rPr>
          <w:rFonts w:ascii="Garamond" w:hAnsi="Garamond" w:cs="Times New Roman"/>
          <w:b/>
        </w:rPr>
        <w:br w:type="page"/>
      </w:r>
    </w:p>
    <w:p w14:paraId="7E81F7BF" w14:textId="77777777" w:rsidR="00EE6D44" w:rsidRPr="00693211" w:rsidRDefault="00EE6D44" w:rsidP="00F67C10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 w:cs="Times New Roman"/>
          <w:b/>
        </w:rPr>
      </w:pPr>
    </w:p>
    <w:p w14:paraId="0D881CD0" w14:textId="77777777" w:rsidR="00824C06" w:rsidRPr="00824C06" w:rsidRDefault="00824C06" w:rsidP="00824C06">
      <w:pPr>
        <w:pStyle w:val="Body1"/>
        <w:spacing w:before="0"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0730C1A" w14:textId="795002CB" w:rsidR="00824C06" w:rsidRPr="00693211" w:rsidRDefault="00824C06" w:rsidP="00824C06">
      <w:pPr>
        <w:pStyle w:val="Body1"/>
        <w:spacing w:before="0" w:after="0" w:line="240" w:lineRule="auto"/>
        <w:jc w:val="center"/>
        <w:rPr>
          <w:rFonts w:ascii="Garamond" w:hAnsi="Garamond"/>
          <w:b/>
          <w:sz w:val="32"/>
        </w:rPr>
      </w:pPr>
      <w:r w:rsidRPr="00693211">
        <w:rPr>
          <w:rFonts w:ascii="Garamond" w:hAnsi="Garamond"/>
          <w:b/>
          <w:sz w:val="32"/>
        </w:rPr>
        <w:t xml:space="preserve">Pilgrimage to </w:t>
      </w:r>
      <w:r>
        <w:rPr>
          <w:rFonts w:ascii="Garamond" w:hAnsi="Garamond"/>
          <w:b/>
          <w:sz w:val="32"/>
        </w:rPr>
        <w:t xml:space="preserve">Jordan and the </w:t>
      </w:r>
      <w:r w:rsidRPr="00693211">
        <w:rPr>
          <w:rFonts w:ascii="Garamond" w:hAnsi="Garamond"/>
          <w:b/>
          <w:sz w:val="32"/>
        </w:rPr>
        <w:t>Holy Land</w:t>
      </w:r>
    </w:p>
    <w:p w14:paraId="38A42CD1" w14:textId="77777777" w:rsidR="00824C06" w:rsidRPr="00693211" w:rsidRDefault="00824C06" w:rsidP="00824C06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14</w:t>
      </w:r>
      <w:r>
        <w:rPr>
          <w:rFonts w:ascii="Garamond" w:hAnsi="Garamond" w:cs="Times New Roman"/>
          <w:b/>
          <w:sz w:val="24"/>
          <w:szCs w:val="24"/>
          <w:vertAlign w:val="superscript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- 29</w:t>
      </w:r>
      <w:r w:rsidRPr="00693211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April 2018</w:t>
      </w:r>
    </w:p>
    <w:p w14:paraId="108DC161" w14:textId="77777777" w:rsidR="00F67C10" w:rsidRPr="00693211" w:rsidRDefault="00F67C10" w:rsidP="00F67C10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 w:cs="Times New Roman"/>
          <w:b/>
          <w:sz w:val="28"/>
        </w:rPr>
      </w:pPr>
    </w:p>
    <w:p w14:paraId="5034865C" w14:textId="158D225A" w:rsidR="00A51403" w:rsidRPr="00693211" w:rsidRDefault="00A51403" w:rsidP="00A51403">
      <w:pPr>
        <w:spacing w:after="0" w:line="240" w:lineRule="auto"/>
        <w:rPr>
          <w:rFonts w:ascii="Garamond" w:hAnsi="Garamond" w:cs="Times New Roman"/>
          <w:b/>
          <w:sz w:val="16"/>
          <w:szCs w:val="16"/>
        </w:rPr>
      </w:pPr>
      <w:r w:rsidRPr="00693211">
        <w:rPr>
          <w:rFonts w:ascii="Garamond" w:hAnsi="Garamond" w:cs="Times New Roman"/>
          <w:b/>
          <w:sz w:val="28"/>
        </w:rPr>
        <w:tab/>
      </w:r>
      <w:r w:rsidRPr="00693211">
        <w:rPr>
          <w:rFonts w:ascii="Garamond" w:hAnsi="Garamond" w:cs="Times New Roman"/>
          <w:b/>
          <w:sz w:val="28"/>
        </w:rPr>
        <w:tab/>
      </w:r>
    </w:p>
    <w:p w14:paraId="23571D94" w14:textId="77777777" w:rsidR="00AE31B0" w:rsidRPr="00693211" w:rsidRDefault="00AE31B0" w:rsidP="00A51403">
      <w:pPr>
        <w:spacing w:after="0" w:line="240" w:lineRule="auto"/>
        <w:jc w:val="both"/>
        <w:rPr>
          <w:rFonts w:ascii="Garamond" w:hAnsi="Garamond" w:cs="Times New Roman"/>
          <w:b/>
        </w:rPr>
      </w:pPr>
    </w:p>
    <w:p w14:paraId="60166DD6" w14:textId="5804309E" w:rsidR="00AE31B0" w:rsidRPr="00693211" w:rsidRDefault="00824C06" w:rsidP="00A51403">
      <w:pPr>
        <w:spacing w:after="0" w:line="240" w:lineRule="auto"/>
        <w:ind w:right="-114" w:hanging="142"/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PRINCIPAL</w:t>
      </w:r>
      <w:r w:rsidR="007E3EE1" w:rsidRPr="00693211">
        <w:rPr>
          <w:rFonts w:ascii="Garamond" w:hAnsi="Garamond" w:cs="Times New Roman"/>
          <w:b/>
          <w:sz w:val="26"/>
          <w:szCs w:val="26"/>
        </w:rPr>
        <w:t xml:space="preserve"> </w:t>
      </w:r>
      <w:r w:rsidR="00AE31B0" w:rsidRPr="00693211">
        <w:rPr>
          <w:rFonts w:ascii="Garamond" w:hAnsi="Garamond" w:cs="Times New Roman"/>
          <w:b/>
          <w:sz w:val="26"/>
          <w:szCs w:val="26"/>
        </w:rPr>
        <w:t>ENDORSEMENT FORM</w:t>
      </w:r>
    </w:p>
    <w:p w14:paraId="578097FD" w14:textId="0FF951BD" w:rsidR="00AE31B0" w:rsidRPr="00693211" w:rsidRDefault="00AE31B0" w:rsidP="00C23F9C">
      <w:pPr>
        <w:jc w:val="both"/>
        <w:rPr>
          <w:rFonts w:ascii="Garamond" w:hAnsi="Garamond" w:cs="Times New Roman"/>
          <w:sz w:val="16"/>
          <w:szCs w:val="16"/>
        </w:rPr>
      </w:pPr>
      <w:r w:rsidRPr="00693211">
        <w:rPr>
          <w:rFonts w:ascii="Garamond" w:hAnsi="Garamond" w:cs="Times New Roman"/>
          <w:sz w:val="16"/>
          <w:szCs w:val="16"/>
        </w:rPr>
        <w:t xml:space="preserve">NB: </w:t>
      </w:r>
      <w:r w:rsidR="00D15DC7" w:rsidRPr="00D15DC7">
        <w:rPr>
          <w:rFonts w:ascii="Garamond" w:hAnsi="Garamond"/>
          <w:bCs/>
          <w:sz w:val="16"/>
          <w:szCs w:val="16"/>
        </w:rPr>
        <w:t>System release funding will only be available for the day prior to departure and the day after arrival (if the</w:t>
      </w:r>
      <w:r w:rsidR="00D15DC7">
        <w:rPr>
          <w:rFonts w:ascii="Garamond" w:hAnsi="Garamond"/>
          <w:bCs/>
          <w:sz w:val="16"/>
          <w:szCs w:val="16"/>
        </w:rPr>
        <w:t>se</w:t>
      </w:r>
      <w:r w:rsidR="00D15DC7" w:rsidRPr="00D15DC7">
        <w:rPr>
          <w:rFonts w:ascii="Garamond" w:hAnsi="Garamond"/>
          <w:bCs/>
          <w:sz w:val="16"/>
          <w:szCs w:val="16"/>
        </w:rPr>
        <w:t xml:space="preserve"> dates fall </w:t>
      </w:r>
      <w:r w:rsidR="00D15DC7">
        <w:rPr>
          <w:rFonts w:ascii="Garamond" w:hAnsi="Garamond"/>
          <w:bCs/>
          <w:sz w:val="16"/>
          <w:szCs w:val="16"/>
        </w:rPr>
        <w:t>on</w:t>
      </w:r>
      <w:r w:rsidR="00D15DC7" w:rsidRPr="00D15DC7">
        <w:rPr>
          <w:rFonts w:ascii="Garamond" w:hAnsi="Garamond"/>
          <w:bCs/>
          <w:sz w:val="16"/>
          <w:szCs w:val="16"/>
        </w:rPr>
        <w:t xml:space="preserve"> normal school days). The school will need to cover any additional days of release.</w:t>
      </w:r>
      <w:r w:rsidR="00D15DC7">
        <w:rPr>
          <w:rFonts w:ascii="Garamond" w:hAnsi="Garamond"/>
          <w:bCs/>
          <w:sz w:val="16"/>
          <w:szCs w:val="16"/>
        </w:rPr>
        <w:t xml:space="preserve"> </w:t>
      </w:r>
      <w:r w:rsidRPr="00693211">
        <w:rPr>
          <w:rFonts w:ascii="Garamond" w:hAnsi="Garamond" w:cs="Times New Roman"/>
          <w:sz w:val="16"/>
          <w:szCs w:val="16"/>
        </w:rPr>
        <w:t>Principals</w:t>
      </w:r>
      <w:r w:rsidR="00325027">
        <w:rPr>
          <w:rFonts w:ascii="Garamond" w:hAnsi="Garamond" w:cs="Times New Roman"/>
          <w:sz w:val="16"/>
          <w:szCs w:val="16"/>
        </w:rPr>
        <w:t>/</w:t>
      </w:r>
      <w:r w:rsidR="00D15DC7">
        <w:rPr>
          <w:rFonts w:ascii="Garamond" w:hAnsi="Garamond" w:cs="Times New Roman"/>
          <w:sz w:val="16"/>
          <w:szCs w:val="16"/>
        </w:rPr>
        <w:t>Consultants</w:t>
      </w:r>
      <w:r w:rsidRPr="00693211">
        <w:rPr>
          <w:rFonts w:ascii="Garamond" w:hAnsi="Garamond" w:cs="Times New Roman"/>
          <w:sz w:val="16"/>
          <w:szCs w:val="16"/>
        </w:rPr>
        <w:t xml:space="preserve"> applying to participate in a pilgrimage/immersion experience are required to obtain separate endorsements from their Consultant and Regional Director.</w:t>
      </w:r>
    </w:p>
    <w:p w14:paraId="1B5AEBEE" w14:textId="77777777" w:rsidR="00A51403" w:rsidRPr="00693211" w:rsidRDefault="00A51403" w:rsidP="00A51403">
      <w:pPr>
        <w:spacing w:after="0" w:line="240" w:lineRule="auto"/>
        <w:jc w:val="center"/>
        <w:rPr>
          <w:rFonts w:ascii="Garamond" w:hAnsi="Garamond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55"/>
        <w:gridCol w:w="3810"/>
        <w:gridCol w:w="1469"/>
        <w:gridCol w:w="359"/>
        <w:gridCol w:w="2193"/>
      </w:tblGrid>
      <w:tr w:rsidR="00F964BA" w:rsidRPr="00693211" w14:paraId="051B1A10" w14:textId="77777777" w:rsidTr="00E555D8">
        <w:trPr>
          <w:trHeight w:val="418"/>
        </w:trPr>
        <w:tc>
          <w:tcPr>
            <w:tcW w:w="10457" w:type="dxa"/>
            <w:gridSpan w:val="6"/>
            <w:tcBorders>
              <w:bottom w:val="single" w:sz="4" w:space="0" w:color="auto"/>
            </w:tcBorders>
          </w:tcPr>
          <w:p w14:paraId="4BA14684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</w:rPr>
            </w:pPr>
            <w:r w:rsidRPr="00693211">
              <w:rPr>
                <w:rFonts w:ascii="Garamond" w:hAnsi="Garamond" w:cs="Times New Roman"/>
                <w:b/>
              </w:rPr>
              <w:t>DECLARATION:</w:t>
            </w:r>
          </w:p>
        </w:tc>
      </w:tr>
      <w:tr w:rsidR="00F964BA" w:rsidRPr="00693211" w14:paraId="21BFE1B9" w14:textId="77777777" w:rsidTr="00E555D8">
        <w:tc>
          <w:tcPr>
            <w:tcW w:w="2626" w:type="dxa"/>
            <w:gridSpan w:val="2"/>
            <w:tcBorders>
              <w:right w:val="nil"/>
            </w:tcBorders>
          </w:tcPr>
          <w:p w14:paraId="7BC37EB2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I endorse the application of</w:t>
            </w:r>
          </w:p>
        </w:tc>
        <w:tc>
          <w:tcPr>
            <w:tcW w:w="5638" w:type="dxa"/>
            <w:gridSpan w:val="3"/>
            <w:tcBorders>
              <w:left w:val="nil"/>
              <w:right w:val="nil"/>
            </w:tcBorders>
          </w:tcPr>
          <w:p w14:paraId="15E07D49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nil"/>
            </w:tcBorders>
          </w:tcPr>
          <w:p w14:paraId="60330E7E" w14:textId="40F0CEF7" w:rsidR="00F964BA" w:rsidRPr="00693211" w:rsidRDefault="00E555D8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a</w:t>
            </w:r>
            <w:r w:rsidR="00F964BA" w:rsidRPr="00693211">
              <w:rPr>
                <w:rFonts w:ascii="Garamond" w:hAnsi="Garamond" w:cs="Times New Roman"/>
                <w:b/>
                <w:sz w:val="20"/>
                <w:szCs w:val="20"/>
              </w:rPr>
              <w:t xml:space="preserve">s a participant in the </w:t>
            </w:r>
          </w:p>
        </w:tc>
      </w:tr>
      <w:tr w:rsidR="00F964BA" w:rsidRPr="00693211" w14:paraId="402D5743" w14:textId="77777777" w:rsidTr="00922AA0">
        <w:tc>
          <w:tcPr>
            <w:tcW w:w="10457" w:type="dxa"/>
            <w:gridSpan w:val="6"/>
          </w:tcPr>
          <w:p w14:paraId="594349E7" w14:textId="5996D6F3" w:rsidR="00F964BA" w:rsidRPr="00693211" w:rsidRDefault="00F964BA" w:rsidP="00922AA0">
            <w:pPr>
              <w:tabs>
                <w:tab w:val="left" w:pos="567"/>
              </w:tabs>
              <w:spacing w:before="200"/>
              <w:ind w:firstLine="567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93211">
              <w:rPr>
                <w:rFonts w:ascii="Garamond" w:hAnsi="Garamond" w:cs="Times New Roman"/>
                <w:i/>
                <w:sz w:val="24"/>
                <w:szCs w:val="24"/>
              </w:rPr>
              <w:t>Pilgrimage to</w:t>
            </w:r>
            <w:r w:rsidRPr="00824C06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  <w:r w:rsidR="00824C06" w:rsidRPr="00824C06">
              <w:rPr>
                <w:rFonts w:ascii="Garamond" w:hAnsi="Garamond" w:cs="Times New Roman"/>
                <w:i/>
                <w:sz w:val="24"/>
                <w:szCs w:val="24"/>
              </w:rPr>
              <w:t>Jordan</w:t>
            </w:r>
            <w:r w:rsidR="00824C06" w:rsidRPr="00824C06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824C06">
              <w:rPr>
                <w:rFonts w:ascii="Garamond" w:hAnsi="Garamond"/>
                <w:i/>
                <w:sz w:val="24"/>
                <w:szCs w:val="24"/>
              </w:rPr>
              <w:t xml:space="preserve">and the </w:t>
            </w:r>
            <w:r w:rsidRPr="00693211">
              <w:rPr>
                <w:rFonts w:ascii="Garamond" w:hAnsi="Garamond"/>
                <w:i/>
                <w:sz w:val="24"/>
                <w:szCs w:val="24"/>
              </w:rPr>
              <w:t>Holy Land</w:t>
            </w:r>
            <w:r w:rsidRPr="00693211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14:paraId="0576F8A4" w14:textId="095FAA91" w:rsidR="00F964BA" w:rsidRPr="00693211" w:rsidRDefault="00824C06" w:rsidP="00922AA0">
            <w:pPr>
              <w:tabs>
                <w:tab w:val="left" w:pos="567"/>
              </w:tabs>
              <w:spacing w:after="200"/>
              <w:ind w:firstLine="567"/>
              <w:jc w:val="center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14-29 April 2018</w:t>
            </w:r>
          </w:p>
        </w:tc>
      </w:tr>
      <w:tr w:rsidR="00F964BA" w:rsidRPr="00693211" w14:paraId="59240EB2" w14:textId="77777777" w:rsidTr="00E555D8">
        <w:tc>
          <w:tcPr>
            <w:tcW w:w="1271" w:type="dxa"/>
          </w:tcPr>
          <w:p w14:paraId="26797B36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Name:</w:t>
            </w:r>
          </w:p>
        </w:tc>
        <w:tc>
          <w:tcPr>
            <w:tcW w:w="5165" w:type="dxa"/>
            <w:gridSpan w:val="2"/>
          </w:tcPr>
          <w:p w14:paraId="1D78803D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32DC71C9" w14:textId="77777777" w:rsidR="00F964BA" w:rsidRPr="00693211" w:rsidRDefault="00F964BA" w:rsidP="00922AA0">
            <w:pPr>
              <w:spacing w:before="120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2552" w:type="dxa"/>
            <w:gridSpan w:val="2"/>
          </w:tcPr>
          <w:p w14:paraId="4E060CC0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F964BA" w:rsidRPr="00693211" w14:paraId="45ED6917" w14:textId="77777777" w:rsidTr="00E555D8">
        <w:tc>
          <w:tcPr>
            <w:tcW w:w="1271" w:type="dxa"/>
          </w:tcPr>
          <w:p w14:paraId="5754A08C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Signature:</w:t>
            </w:r>
          </w:p>
        </w:tc>
        <w:tc>
          <w:tcPr>
            <w:tcW w:w="5165" w:type="dxa"/>
            <w:gridSpan w:val="2"/>
          </w:tcPr>
          <w:p w14:paraId="64A00B8D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14:paraId="6AE80141" w14:textId="77777777" w:rsidR="00F964BA" w:rsidRPr="00693211" w:rsidRDefault="00F964BA" w:rsidP="00922AA0">
            <w:pPr>
              <w:spacing w:before="120"/>
              <w:jc w:val="right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Office/School:</w:t>
            </w:r>
          </w:p>
        </w:tc>
        <w:tc>
          <w:tcPr>
            <w:tcW w:w="2552" w:type="dxa"/>
            <w:gridSpan w:val="2"/>
          </w:tcPr>
          <w:p w14:paraId="6184FD11" w14:textId="77777777" w:rsidR="00F964BA" w:rsidRPr="00693211" w:rsidRDefault="00F964BA" w:rsidP="00922AA0">
            <w:pPr>
              <w:spacing w:before="120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F964BA" w:rsidRPr="00693211" w14:paraId="5D7C3589" w14:textId="77777777" w:rsidTr="00922AA0">
        <w:tc>
          <w:tcPr>
            <w:tcW w:w="10457" w:type="dxa"/>
            <w:gridSpan w:val="6"/>
          </w:tcPr>
          <w:p w14:paraId="3FE5711F" w14:textId="77777777" w:rsidR="00F964BA" w:rsidRPr="00693211" w:rsidRDefault="00F964BA" w:rsidP="00922AA0">
            <w:pPr>
              <w:spacing w:before="100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693211">
              <w:rPr>
                <w:rFonts w:ascii="Garamond" w:hAnsi="Garamond" w:cs="Times New Roman"/>
                <w:b/>
                <w:sz w:val="20"/>
                <w:szCs w:val="20"/>
              </w:rPr>
              <w:t>Additional comments to support your endorsement of the applicant:</w:t>
            </w:r>
          </w:p>
          <w:p w14:paraId="60317CF7" w14:textId="77777777" w:rsidR="00F964BA" w:rsidRPr="00693211" w:rsidRDefault="00F964BA" w:rsidP="00922AA0">
            <w:pPr>
              <w:spacing w:before="240"/>
              <w:rPr>
                <w:rFonts w:ascii="Garamond" w:hAnsi="Garamond" w:cs="Times New Roman"/>
                <w:sz w:val="20"/>
                <w:szCs w:val="20"/>
              </w:rPr>
            </w:pPr>
          </w:p>
          <w:p w14:paraId="6593ED3D" w14:textId="77777777" w:rsidR="00F964BA" w:rsidRPr="00693211" w:rsidRDefault="00F964BA" w:rsidP="00922AA0">
            <w:pPr>
              <w:spacing w:before="240"/>
              <w:rPr>
                <w:rFonts w:ascii="Garamond" w:hAnsi="Garamond" w:cs="Times New Roman"/>
                <w:sz w:val="20"/>
                <w:szCs w:val="20"/>
              </w:rPr>
            </w:pPr>
          </w:p>
          <w:p w14:paraId="7701315F" w14:textId="77777777" w:rsidR="00F964BA" w:rsidRPr="00693211" w:rsidRDefault="00F964BA" w:rsidP="00922AA0">
            <w:pPr>
              <w:spacing w:before="240"/>
              <w:rPr>
                <w:rFonts w:ascii="Garamond" w:hAnsi="Garamond" w:cs="Times New Roman"/>
                <w:sz w:val="20"/>
                <w:szCs w:val="20"/>
              </w:rPr>
            </w:pPr>
          </w:p>
          <w:p w14:paraId="03CFFF27" w14:textId="77777777" w:rsidR="00F964BA" w:rsidRPr="00693211" w:rsidRDefault="00F964BA" w:rsidP="00922AA0">
            <w:pPr>
              <w:spacing w:before="24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011EB5B8" w14:textId="77777777" w:rsidR="00F964BA" w:rsidRPr="00693211" w:rsidRDefault="00F964BA" w:rsidP="00F964BA">
      <w:pPr>
        <w:spacing w:after="0" w:line="240" w:lineRule="auto"/>
        <w:jc w:val="center"/>
        <w:rPr>
          <w:rFonts w:ascii="Garamond" w:hAnsi="Garamond" w:cs="Times New Roman"/>
          <w:sz w:val="16"/>
          <w:szCs w:val="16"/>
        </w:rPr>
      </w:pPr>
    </w:p>
    <w:p w14:paraId="122E0B5E" w14:textId="77777777" w:rsidR="00F964BA" w:rsidRPr="00325027" w:rsidRDefault="00F964BA" w:rsidP="00F964BA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0B76DF7B" w14:textId="77777777" w:rsidR="00F964BA" w:rsidRPr="00325027" w:rsidRDefault="00F964BA" w:rsidP="00F964BA">
      <w:pPr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In this endorsement, you might comment on how the applicant:</w:t>
      </w:r>
    </w:p>
    <w:p w14:paraId="6A6837DA" w14:textId="77777777" w:rsidR="00F964BA" w:rsidRPr="00325027" w:rsidRDefault="00F964BA" w:rsidP="00F964BA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Demonstrates a strong commitment to excellence in teaching and learning in Religious Education;</w:t>
      </w:r>
    </w:p>
    <w:p w14:paraId="3B33974D" w14:textId="77777777" w:rsidR="00F964BA" w:rsidRPr="00325027" w:rsidRDefault="00F964BA" w:rsidP="00F964BA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Participates in the life, mission and work of the Catholic faith community;</w:t>
      </w:r>
    </w:p>
    <w:p w14:paraId="454032C0" w14:textId="77777777" w:rsidR="00F964BA" w:rsidRPr="00325027" w:rsidRDefault="00F964BA" w:rsidP="00F964BA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Demonstrates an interest in professional and personal formation and a capacity for religious leadership;</w:t>
      </w:r>
    </w:p>
    <w:p w14:paraId="4AE7B80E" w14:textId="77777777" w:rsidR="00F964BA" w:rsidRPr="00325027" w:rsidRDefault="00F964BA" w:rsidP="00F964BA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Displays the capacity to share insights with others;</w:t>
      </w:r>
    </w:p>
    <w:p w14:paraId="368CD5CA" w14:textId="77777777" w:rsidR="00F964BA" w:rsidRPr="00325027" w:rsidRDefault="00F964BA" w:rsidP="00F964BA">
      <w:pPr>
        <w:numPr>
          <w:ilvl w:val="0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Garamond" w:hAnsi="Garamond" w:cs="Times New Roman"/>
          <w:sz w:val="20"/>
          <w:szCs w:val="20"/>
        </w:rPr>
      </w:pPr>
      <w:r w:rsidRPr="00325027">
        <w:rPr>
          <w:rFonts w:ascii="Garamond" w:hAnsi="Garamond" w:cs="Times New Roman"/>
          <w:sz w:val="20"/>
          <w:szCs w:val="20"/>
        </w:rPr>
        <w:t>Articulates unambiguously the mission and vision of Catholic education and communicates a strong sense of Catholic culture and ethos.</w:t>
      </w:r>
    </w:p>
    <w:p w14:paraId="19E5D41B" w14:textId="77777777" w:rsidR="00F964BA" w:rsidRPr="00693211" w:rsidRDefault="00F964BA" w:rsidP="00F964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</w:p>
    <w:p w14:paraId="2106C7A2" w14:textId="0B219CDE" w:rsidR="00F964BA" w:rsidRPr="00693211" w:rsidRDefault="00F964BA" w:rsidP="00F964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693211">
        <w:rPr>
          <w:rFonts w:ascii="Garamond" w:hAnsi="Garamond" w:cs="Times New Roman"/>
          <w:b/>
          <w:bCs/>
          <w:color w:val="000000"/>
        </w:rPr>
        <w:t xml:space="preserve">Please </w:t>
      </w:r>
      <w:r w:rsidR="008D3C4D">
        <w:rPr>
          <w:rFonts w:ascii="Garamond" w:hAnsi="Garamond" w:cs="Times New Roman"/>
          <w:b/>
          <w:bCs/>
          <w:color w:val="000000"/>
        </w:rPr>
        <w:t xml:space="preserve">return </w:t>
      </w:r>
      <w:r w:rsidRPr="00693211">
        <w:rPr>
          <w:rFonts w:ascii="Garamond" w:hAnsi="Garamond" w:cs="Times New Roman"/>
          <w:b/>
          <w:bCs/>
          <w:color w:val="000000"/>
        </w:rPr>
        <w:t xml:space="preserve">this form (post or email) by </w:t>
      </w:r>
      <w:r w:rsidR="00824C06">
        <w:rPr>
          <w:rFonts w:ascii="Garamond" w:hAnsi="Garamond" w:cs="Times New Roman"/>
          <w:b/>
          <w:bCs/>
          <w:color w:val="000000"/>
        </w:rPr>
        <w:t>Tues</w:t>
      </w:r>
      <w:r w:rsidRPr="00693211">
        <w:rPr>
          <w:rFonts w:ascii="Garamond" w:hAnsi="Garamond" w:cs="Times New Roman"/>
          <w:b/>
          <w:bCs/>
          <w:color w:val="000000"/>
        </w:rPr>
        <w:t xml:space="preserve">day </w:t>
      </w:r>
      <w:r w:rsidR="00824C06">
        <w:rPr>
          <w:rFonts w:ascii="Garamond" w:hAnsi="Garamond" w:cs="Times New Roman"/>
          <w:b/>
          <w:bCs/>
          <w:color w:val="000000"/>
        </w:rPr>
        <w:t>31</w:t>
      </w:r>
      <w:r w:rsidR="00824C06" w:rsidRPr="00824C06">
        <w:rPr>
          <w:rFonts w:ascii="Garamond" w:hAnsi="Garamond" w:cs="Times New Roman"/>
          <w:b/>
          <w:bCs/>
          <w:color w:val="000000"/>
          <w:vertAlign w:val="superscript"/>
        </w:rPr>
        <w:t>st</w:t>
      </w:r>
      <w:r w:rsidR="00824C06">
        <w:rPr>
          <w:rFonts w:ascii="Garamond" w:hAnsi="Garamond" w:cs="Times New Roman"/>
          <w:b/>
          <w:bCs/>
          <w:color w:val="000000"/>
        </w:rPr>
        <w:t xml:space="preserve"> October 2017</w:t>
      </w:r>
      <w:r w:rsidR="008D3C4D">
        <w:rPr>
          <w:rFonts w:ascii="Garamond" w:hAnsi="Garamond" w:cs="Times New Roman"/>
          <w:b/>
          <w:bCs/>
          <w:color w:val="000000"/>
        </w:rPr>
        <w:t xml:space="preserve"> to:</w:t>
      </w:r>
      <w:bookmarkStart w:id="0" w:name="_GoBack"/>
      <w:bookmarkEnd w:id="0"/>
    </w:p>
    <w:p w14:paraId="1C2551B1" w14:textId="2B8E4419" w:rsidR="00F964BA" w:rsidRPr="00693211" w:rsidRDefault="00824C06" w:rsidP="00F964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>Robert Haddad</w:t>
      </w:r>
    </w:p>
    <w:p w14:paraId="5EBBC3D9" w14:textId="378E5DB9" w:rsidR="00F964BA" w:rsidRPr="00693211" w:rsidRDefault="00824C06" w:rsidP="00F964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color w:val="000000"/>
        </w:rPr>
        <w:t>Head, New Evangelisation</w:t>
      </w:r>
    </w:p>
    <w:p w14:paraId="64553FC9" w14:textId="57CAC232" w:rsidR="00F964BA" w:rsidRPr="00693211" w:rsidRDefault="00F964BA" w:rsidP="00F964B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693211">
        <w:rPr>
          <w:rFonts w:ascii="Garamond" w:hAnsi="Garamond" w:cs="Times New Roman"/>
          <w:b/>
          <w:bCs/>
          <w:color w:val="000000"/>
        </w:rPr>
        <w:t xml:space="preserve">PO Box 217, </w:t>
      </w:r>
      <w:r w:rsidRPr="00693211">
        <w:rPr>
          <w:rFonts w:ascii="Garamond" w:hAnsi="Garamond" w:cs="Times New Roman"/>
          <w:b/>
          <w:bCs/>
        </w:rPr>
        <w:t>LEICHHARDT NSW 2040</w:t>
      </w:r>
    </w:p>
    <w:p w14:paraId="357CE7B3" w14:textId="667800B9" w:rsidR="00F964BA" w:rsidRDefault="00F964BA" w:rsidP="00F964BA">
      <w:pPr>
        <w:tabs>
          <w:tab w:val="left" w:pos="567"/>
        </w:tabs>
        <w:spacing w:after="0" w:line="240" w:lineRule="auto"/>
        <w:ind w:firstLine="567"/>
        <w:jc w:val="center"/>
        <w:rPr>
          <w:rFonts w:ascii="Garamond" w:hAnsi="Garamond" w:cs="Times New Roman"/>
          <w:b/>
          <w:bCs/>
        </w:rPr>
      </w:pPr>
      <w:r w:rsidRPr="00693211">
        <w:rPr>
          <w:rFonts w:ascii="Garamond" w:hAnsi="Garamond" w:cs="Times New Roman"/>
          <w:b/>
          <w:bCs/>
        </w:rPr>
        <w:t xml:space="preserve">Email: </w:t>
      </w:r>
      <w:r w:rsidR="00824C06">
        <w:rPr>
          <w:rFonts w:ascii="Garamond" w:hAnsi="Garamond" w:cs="Times New Roman"/>
          <w:b/>
          <w:bCs/>
        </w:rPr>
        <w:t>robert.haddad</w:t>
      </w:r>
      <w:hyperlink r:id="rId8" w:history="1">
        <w:r w:rsidRPr="00693211">
          <w:rPr>
            <w:rStyle w:val="Hyperlink"/>
            <w:rFonts w:ascii="Garamond" w:hAnsi="Garamond"/>
            <w:b/>
            <w:bCs/>
            <w:color w:val="auto"/>
            <w:u w:val="none"/>
          </w:rPr>
          <w:t>@syd.catholic.edu.au</w:t>
        </w:r>
      </w:hyperlink>
    </w:p>
    <w:p w14:paraId="5A187651" w14:textId="6532A150" w:rsidR="00693211" w:rsidRDefault="00693211" w:rsidP="00F964BA">
      <w:pPr>
        <w:tabs>
          <w:tab w:val="left" w:pos="567"/>
        </w:tabs>
        <w:spacing w:after="0" w:line="240" w:lineRule="auto"/>
        <w:ind w:firstLine="567"/>
        <w:jc w:val="center"/>
        <w:rPr>
          <w:rFonts w:ascii="Garamond" w:hAnsi="Garamond" w:cs="Times New Roman"/>
          <w:b/>
          <w:bCs/>
        </w:rPr>
      </w:pPr>
    </w:p>
    <w:p w14:paraId="022AA71E" w14:textId="25A22135" w:rsidR="00AE31B0" w:rsidRPr="00BE1C5F" w:rsidRDefault="00693211" w:rsidP="00BE1C5F">
      <w:pPr>
        <w:tabs>
          <w:tab w:val="left" w:pos="567"/>
        </w:tabs>
        <w:spacing w:after="0" w:line="240" w:lineRule="auto"/>
        <w:jc w:val="center"/>
        <w:rPr>
          <w:rFonts w:ascii="Garamond" w:hAnsi="Garamond" w:cs="Times New Roman"/>
          <w:b/>
          <w:bCs/>
          <w:color w:val="FF0000"/>
          <w:u w:val="single"/>
        </w:rPr>
      </w:pPr>
      <w:r>
        <w:rPr>
          <w:rFonts w:ascii="Garamond" w:hAnsi="Garamond" w:cs="Times New Roman"/>
          <w:b/>
          <w:bCs/>
          <w:color w:val="FF0000"/>
          <w:u w:val="single"/>
        </w:rPr>
        <w:t>HAVE YOU ATTACHED A COLOUR COPY OF YOUR PASSPORT TO THIS APPLICATION?</w:t>
      </w:r>
    </w:p>
    <w:sectPr w:rsidR="00AE31B0" w:rsidRPr="00BE1C5F" w:rsidSect="00EE6D4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26" w:footer="1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BE9D0" w14:textId="77777777" w:rsidR="00EF51DF" w:rsidRDefault="00EF51DF" w:rsidP="00351AAC">
      <w:pPr>
        <w:spacing w:after="0" w:line="240" w:lineRule="auto"/>
      </w:pPr>
      <w:r>
        <w:separator/>
      </w:r>
    </w:p>
  </w:endnote>
  <w:endnote w:type="continuationSeparator" w:id="0">
    <w:p w14:paraId="3E278C12" w14:textId="77777777" w:rsidR="00EF51DF" w:rsidRDefault="00EF51DF" w:rsidP="0035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D36D" w14:textId="5A57758C" w:rsidR="007E3EE1" w:rsidRPr="006F2757" w:rsidRDefault="007E3EE1" w:rsidP="006F2757">
    <w:pPr>
      <w:pStyle w:val="Footer"/>
      <w:jc w:val="right"/>
      <w:rPr>
        <w:rFonts w:cs="Arial"/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C4D37" wp14:editId="29709951">
              <wp:simplePos x="0" y="0"/>
              <wp:positionH relativeFrom="column">
                <wp:posOffset>5676900</wp:posOffset>
              </wp:positionH>
              <wp:positionV relativeFrom="paragraph">
                <wp:posOffset>552450</wp:posOffset>
              </wp:positionV>
              <wp:extent cx="371475" cy="5715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D6B86" w14:textId="63570866" w:rsidR="007E3EE1" w:rsidRPr="00824C06" w:rsidRDefault="007E3EE1" w:rsidP="006F2757">
                          <w:pPr>
                            <w:spacing w:after="0"/>
                            <w:rPr>
                              <w:b/>
                            </w:rPr>
                          </w:pPr>
                          <w:r w:rsidRPr="00824C06">
                            <w:rPr>
                              <w:b/>
                            </w:rPr>
                            <w:fldChar w:fldCharType="begin"/>
                          </w:r>
                          <w:r w:rsidRPr="00824C06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824C06">
                            <w:rPr>
                              <w:b/>
                            </w:rPr>
                            <w:fldChar w:fldCharType="separate"/>
                          </w:r>
                          <w:r w:rsidR="008D3C4D">
                            <w:rPr>
                              <w:b/>
                              <w:noProof/>
                            </w:rPr>
                            <w:t>3</w:t>
                          </w:r>
                          <w:r w:rsidRPr="00824C06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C4D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pt;margin-top:43.5pt;width:29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" stroked="f">
              <v:textbox>
                <w:txbxContent>
                  <w:p w14:paraId="7F3D6B86" w14:textId="63570866" w:rsidR="007E3EE1" w:rsidRPr="00824C06" w:rsidRDefault="007E3EE1" w:rsidP="006F2757">
                    <w:pPr>
                      <w:spacing w:after="0"/>
                      <w:rPr>
                        <w:b/>
                      </w:rPr>
                    </w:pPr>
                    <w:r w:rsidRPr="00824C06">
                      <w:rPr>
                        <w:b/>
                      </w:rPr>
                      <w:fldChar w:fldCharType="begin"/>
                    </w:r>
                    <w:r w:rsidRPr="00824C06">
                      <w:rPr>
                        <w:b/>
                      </w:rPr>
                      <w:instrText xml:space="preserve"> PAGE   \* MERGEFORMAT </w:instrText>
                    </w:r>
                    <w:r w:rsidRPr="00824C06">
                      <w:rPr>
                        <w:b/>
                      </w:rPr>
                      <w:fldChar w:fldCharType="separate"/>
                    </w:r>
                    <w:r w:rsidR="008D3C4D">
                      <w:rPr>
                        <w:b/>
                        <w:noProof/>
                      </w:rPr>
                      <w:t>3</w:t>
                    </w:r>
                    <w:r w:rsidRPr="00824C06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549CC" w14:textId="77777777" w:rsidR="007E3EE1" w:rsidRDefault="00EF51DF">
    <w:pPr>
      <w:pStyle w:val="Footer"/>
    </w:pPr>
    <w:r>
      <w:rPr>
        <w:noProof/>
      </w:rPr>
      <w:pict w14:anchorId="3F0C6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1167" o:spid="_x0000_s2066" type="#_x0000_t75" style="position:absolute;margin-left:266.35pt;margin-top:535pt;width:238pt;height:146.05pt;z-index:-251656704;mso-position-horizontal-relative:margin;mso-position-vertical-relative:margin" o:allowincell="f">
          <v:imagedata r:id="rId1" o:title="PATH A4-01" croptop="53526f" cropleft="40556f"/>
          <w10:wrap anchorx="margin" anchory="margin"/>
        </v:shape>
      </w:pict>
    </w:r>
    <w:r w:rsidR="007E3EE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B011FA7" wp14:editId="7887B698">
          <wp:simplePos x="0" y="0"/>
          <wp:positionH relativeFrom="page">
            <wp:posOffset>360045</wp:posOffset>
          </wp:positionH>
          <wp:positionV relativeFrom="page">
            <wp:posOffset>9505315</wp:posOffset>
          </wp:positionV>
          <wp:extent cx="5932800" cy="96120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PANE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29D9" w14:textId="77777777" w:rsidR="00EF51DF" w:rsidRDefault="00EF51DF" w:rsidP="00351AAC">
      <w:pPr>
        <w:spacing w:after="0" w:line="240" w:lineRule="auto"/>
      </w:pPr>
      <w:r>
        <w:separator/>
      </w:r>
    </w:p>
  </w:footnote>
  <w:footnote w:type="continuationSeparator" w:id="0">
    <w:p w14:paraId="5DF104D3" w14:textId="77777777" w:rsidR="00EF51DF" w:rsidRDefault="00EF51DF" w:rsidP="0035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C397" w14:textId="77777777" w:rsidR="007E3EE1" w:rsidRDefault="00EF51DF">
    <w:pPr>
      <w:pStyle w:val="Header"/>
    </w:pPr>
    <w:r>
      <w:rPr>
        <w:noProof/>
      </w:rPr>
      <w:pict w14:anchorId="1F081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1168" o:spid="_x0000_s2067" type="#_x0000_t75" style="position:absolute;margin-left:0;margin-top:0;width:624.4pt;height:796.95pt;z-index:-251655680;mso-position-horizontal:center;mso-position-horizontal-relative:margin;mso-position-vertical:center;mso-position-vertical-relative:margin" o:allowincell="f">
          <v:imagedata r:id="rId1" o:title="PATH 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7DFC" w14:textId="5801CC43" w:rsidR="007E3EE1" w:rsidRDefault="007E3E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58060400" wp14:editId="2E6C37BF">
          <wp:simplePos x="0" y="0"/>
          <wp:positionH relativeFrom="page">
            <wp:posOffset>638175</wp:posOffset>
          </wp:positionH>
          <wp:positionV relativeFrom="paragraph">
            <wp:posOffset>-108585</wp:posOffset>
          </wp:positionV>
          <wp:extent cx="4418965" cy="1295400"/>
          <wp:effectExtent l="0" t="0" r="635" b="0"/>
          <wp:wrapTopAndBottom/>
          <wp:docPr id="13" name="Picture 13" descr="C:\Users\karen.albatti\Desktop\Mary Anne\SCS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albatti\Desktop\Mary Anne\SCS LOGO 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96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C539" w14:textId="77777777" w:rsidR="007E3EE1" w:rsidRDefault="007E3E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168" behindDoc="0" locked="0" layoutInCell="1" allowOverlap="1" wp14:anchorId="2093247F" wp14:editId="5D2C88BF">
          <wp:simplePos x="0" y="0"/>
          <wp:positionH relativeFrom="page">
            <wp:posOffset>350520</wp:posOffset>
          </wp:positionH>
          <wp:positionV relativeFrom="paragraph">
            <wp:posOffset>-180975</wp:posOffset>
          </wp:positionV>
          <wp:extent cx="4420800" cy="1278000"/>
          <wp:effectExtent l="0" t="0" r="0" b="0"/>
          <wp:wrapTopAndBottom/>
          <wp:docPr id="14" name="Picture 14" descr="C:\Users\karen.albatti\Desktop\Mary Anne\SCS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albatti\Desktop\Mary Anne\SCS LOGO 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4CE1"/>
    <w:multiLevelType w:val="hybridMultilevel"/>
    <w:tmpl w:val="3C6AF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85855"/>
    <w:multiLevelType w:val="hybridMultilevel"/>
    <w:tmpl w:val="156AE3EC"/>
    <w:lvl w:ilvl="0" w:tplc="04090001">
      <w:start w:val="1"/>
      <w:numFmt w:val="bullet"/>
      <w:lvlText w:val=""/>
      <w:lvlJc w:val="left"/>
      <w:pPr>
        <w:ind w:left="-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48"/>
        </w:tabs>
        <w:ind w:left="-1248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28"/>
        </w:tabs>
        <w:ind w:left="-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"/>
        </w:tabs>
        <w:ind w:left="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65"/>
    <w:rsid w:val="00021FD6"/>
    <w:rsid w:val="000426DB"/>
    <w:rsid w:val="000673AE"/>
    <w:rsid w:val="000C3FEC"/>
    <w:rsid w:val="0013636A"/>
    <w:rsid w:val="00151262"/>
    <w:rsid w:val="001651E0"/>
    <w:rsid w:val="001D4B70"/>
    <w:rsid w:val="001E6C73"/>
    <w:rsid w:val="001F5139"/>
    <w:rsid w:val="00202F5E"/>
    <w:rsid w:val="00276BC5"/>
    <w:rsid w:val="002B4500"/>
    <w:rsid w:val="002C66B8"/>
    <w:rsid w:val="002F17C9"/>
    <w:rsid w:val="00325027"/>
    <w:rsid w:val="00333BE3"/>
    <w:rsid w:val="00346906"/>
    <w:rsid w:val="00351AAC"/>
    <w:rsid w:val="0036231D"/>
    <w:rsid w:val="00386223"/>
    <w:rsid w:val="003E38C8"/>
    <w:rsid w:val="003E62AE"/>
    <w:rsid w:val="00453D8D"/>
    <w:rsid w:val="00462BC0"/>
    <w:rsid w:val="0048654F"/>
    <w:rsid w:val="004A617E"/>
    <w:rsid w:val="004E36B8"/>
    <w:rsid w:val="004F1D05"/>
    <w:rsid w:val="00520BEB"/>
    <w:rsid w:val="005277E2"/>
    <w:rsid w:val="00543E5B"/>
    <w:rsid w:val="005A6A1C"/>
    <w:rsid w:val="005F122A"/>
    <w:rsid w:val="00631D3A"/>
    <w:rsid w:val="00642899"/>
    <w:rsid w:val="00642FF0"/>
    <w:rsid w:val="00657FA9"/>
    <w:rsid w:val="00665B87"/>
    <w:rsid w:val="00677417"/>
    <w:rsid w:val="00693211"/>
    <w:rsid w:val="006A19AC"/>
    <w:rsid w:val="006A2C87"/>
    <w:rsid w:val="006C4349"/>
    <w:rsid w:val="006F2757"/>
    <w:rsid w:val="0075680F"/>
    <w:rsid w:val="00774AA6"/>
    <w:rsid w:val="007E3969"/>
    <w:rsid w:val="007E3EE1"/>
    <w:rsid w:val="008144E0"/>
    <w:rsid w:val="00824C06"/>
    <w:rsid w:val="00872CE9"/>
    <w:rsid w:val="008D3C4D"/>
    <w:rsid w:val="008E3E05"/>
    <w:rsid w:val="00900E36"/>
    <w:rsid w:val="00906094"/>
    <w:rsid w:val="009153AF"/>
    <w:rsid w:val="00930F99"/>
    <w:rsid w:val="00A51403"/>
    <w:rsid w:val="00A6409B"/>
    <w:rsid w:val="00A94C02"/>
    <w:rsid w:val="00A979BE"/>
    <w:rsid w:val="00AA1609"/>
    <w:rsid w:val="00AE31B0"/>
    <w:rsid w:val="00B25F0C"/>
    <w:rsid w:val="00BA1B21"/>
    <w:rsid w:val="00BE1C5F"/>
    <w:rsid w:val="00BF7D9F"/>
    <w:rsid w:val="00C10CC6"/>
    <w:rsid w:val="00C15FD5"/>
    <w:rsid w:val="00C226B4"/>
    <w:rsid w:val="00C23637"/>
    <w:rsid w:val="00C23F9C"/>
    <w:rsid w:val="00C25045"/>
    <w:rsid w:val="00C645C8"/>
    <w:rsid w:val="00CD17CA"/>
    <w:rsid w:val="00D15DC7"/>
    <w:rsid w:val="00D30886"/>
    <w:rsid w:val="00D4391E"/>
    <w:rsid w:val="00DD3565"/>
    <w:rsid w:val="00E20EB7"/>
    <w:rsid w:val="00E555D8"/>
    <w:rsid w:val="00E75957"/>
    <w:rsid w:val="00EA764D"/>
    <w:rsid w:val="00EB7FC7"/>
    <w:rsid w:val="00EE6D44"/>
    <w:rsid w:val="00EF51DF"/>
    <w:rsid w:val="00F67C10"/>
    <w:rsid w:val="00F71FDE"/>
    <w:rsid w:val="00F964B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ecimalSymbol w:val="."/>
  <w:listSeparator w:val=","/>
  <w14:docId w14:val="7EF29499"/>
  <w15:docId w15:val="{7242E33D-F9AE-42DA-837A-6DEB4AFC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54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5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AC"/>
  </w:style>
  <w:style w:type="paragraph" w:styleId="Footer">
    <w:name w:val="footer"/>
    <w:basedOn w:val="Normal"/>
    <w:link w:val="FooterChar"/>
    <w:uiPriority w:val="99"/>
    <w:unhideWhenUsed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AC"/>
  </w:style>
  <w:style w:type="paragraph" w:styleId="BalloonText">
    <w:name w:val="Balloon Text"/>
    <w:basedOn w:val="Normal"/>
    <w:link w:val="BalloonTextChar"/>
    <w:uiPriority w:val="99"/>
    <w:semiHidden/>
    <w:unhideWhenUsed/>
    <w:rsid w:val="0035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A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8654F"/>
    <w:pPr>
      <w:spacing w:after="0" w:line="240" w:lineRule="auto"/>
    </w:pPr>
    <w:rPr>
      <w:rFonts w:ascii="Arial" w:eastAsiaTheme="minorEastAsia" w:hAnsi="Arial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8654F"/>
    <w:rPr>
      <w:rFonts w:ascii="Arial" w:eastAsiaTheme="minorEastAsia" w:hAnsi="Arial"/>
      <w:lang w:eastAsia="ja-JP"/>
    </w:rPr>
  </w:style>
  <w:style w:type="table" w:styleId="TableGrid">
    <w:name w:val="Table Grid"/>
    <w:basedOn w:val="TableNormal"/>
    <w:rsid w:val="005F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5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5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86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65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5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65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8654F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8654F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8654F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8654F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865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8654F"/>
    <w:rPr>
      <w:rFonts w:ascii="Arial" w:hAnsi="Arial"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48654F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8654F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8654F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8654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C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C73"/>
    <w:rPr>
      <w:rFonts w:ascii="Arial" w:hAnsi="Arial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AE31B0"/>
    <w:rPr>
      <w:rFonts w:cs="Times New Roman"/>
      <w:color w:val="0000FF"/>
      <w:u w:val="single"/>
    </w:rPr>
  </w:style>
  <w:style w:type="paragraph" w:customStyle="1" w:styleId="Body1">
    <w:name w:val="Body 1"/>
    <w:rsid w:val="00AE31B0"/>
    <w:pPr>
      <w:spacing w:before="160"/>
      <w:outlineLvl w:val="0"/>
    </w:pPr>
    <w:rPr>
      <w:rFonts w:ascii="Verdana" w:eastAsia="Arial Unicode MS" w:hAnsi="Verdana" w:cs="Times New Roman"/>
      <w:color w:val="000000"/>
      <w:sz w:val="20"/>
      <w:szCs w:val="20"/>
      <w:u w:color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haddad@syd.catholic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28C3-7C36-4410-A0B5-E175420E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Haddad</cp:lastModifiedBy>
  <cp:revision>15</cp:revision>
  <cp:lastPrinted>2017-02-01T03:26:00Z</cp:lastPrinted>
  <dcterms:created xsi:type="dcterms:W3CDTF">2017-02-01T02:31:00Z</dcterms:created>
  <dcterms:modified xsi:type="dcterms:W3CDTF">2017-08-10T05:10:00Z</dcterms:modified>
</cp:coreProperties>
</file>