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F7127" w14:textId="77777777" w:rsidR="00710DD5" w:rsidRPr="004738A9" w:rsidRDefault="00710DD5" w:rsidP="00710DD5">
      <w:pPr>
        <w:pStyle w:val="h1"/>
        <w:jc w:val="left"/>
        <w:rPr>
          <w:rFonts w:ascii="Impact" w:hAnsi="Impact" w:cs="Arial"/>
          <w:smallCaps w:val="0"/>
          <w:sz w:val="48"/>
          <w:szCs w:val="48"/>
        </w:rPr>
      </w:pPr>
      <w:r w:rsidRPr="004738A9">
        <w:rPr>
          <w:rFonts w:ascii="Impact" w:hAnsi="Impact" w:cs="Arial"/>
          <w:smallCaps w:val="0"/>
          <w:sz w:val="48"/>
          <w:szCs w:val="48"/>
        </w:rPr>
        <w:t>3.2   Lent: A Time for Reaching Out in Love</w:t>
      </w:r>
    </w:p>
    <w:p w14:paraId="535F7128" w14:textId="77777777" w:rsidR="00710DD5" w:rsidRPr="00430230" w:rsidRDefault="00710DD5" w:rsidP="00710DD5">
      <w:pPr>
        <w:spacing w:before="120"/>
        <w:jc w:val="both"/>
        <w:rPr>
          <w:rFonts w:ascii="Arial" w:hAnsi="Arial"/>
          <w:sz w:val="22"/>
          <w:szCs w:val="24"/>
        </w:rPr>
      </w:pPr>
      <w:r w:rsidRPr="00430230">
        <w:rPr>
          <w:rFonts w:ascii="Arial" w:hAnsi="Arial"/>
          <w:sz w:val="22"/>
          <w:szCs w:val="24"/>
          <w:lang w:val="en-US"/>
        </w:rPr>
        <w:t>In this unit the students will expl</w:t>
      </w:r>
      <w:r>
        <w:rPr>
          <w:rFonts w:ascii="Arial" w:hAnsi="Arial"/>
          <w:sz w:val="22"/>
          <w:szCs w:val="24"/>
          <w:lang w:val="en-US"/>
        </w:rPr>
        <w:t xml:space="preserve">ore Lent as a time of renewal. </w:t>
      </w:r>
      <w:r w:rsidRPr="00430230">
        <w:rPr>
          <w:rFonts w:ascii="Arial" w:hAnsi="Arial"/>
          <w:sz w:val="22"/>
          <w:szCs w:val="24"/>
          <w:lang w:val="en-US"/>
        </w:rPr>
        <w:t>The unit examines the season of Lent as a time to reflect on ways we can change and follow Jesus more closely through p</w:t>
      </w:r>
      <w:r>
        <w:rPr>
          <w:rFonts w:ascii="Arial" w:hAnsi="Arial"/>
          <w:sz w:val="22"/>
          <w:szCs w:val="24"/>
          <w:lang w:val="en-US"/>
        </w:rPr>
        <w:t xml:space="preserve">rayer, fasting and almsgiving. </w:t>
      </w:r>
      <w:r w:rsidRPr="00430230">
        <w:rPr>
          <w:rFonts w:ascii="Arial" w:hAnsi="Arial"/>
          <w:sz w:val="22"/>
          <w:szCs w:val="24"/>
          <w:lang w:val="en-US"/>
        </w:rPr>
        <w:t>In the Gospels we learn how Jesus gave</w:t>
      </w:r>
      <w:r>
        <w:rPr>
          <w:rFonts w:ascii="Arial" w:hAnsi="Arial"/>
          <w:sz w:val="22"/>
          <w:szCs w:val="24"/>
          <w:lang w:val="en-US"/>
        </w:rPr>
        <w:t xml:space="preserve"> himself for others. </w:t>
      </w:r>
      <w:r w:rsidRPr="00430230">
        <w:rPr>
          <w:rFonts w:ascii="Arial" w:hAnsi="Arial"/>
          <w:sz w:val="22"/>
          <w:szCs w:val="24"/>
          <w:lang w:val="en-US"/>
        </w:rPr>
        <w:t>The unit concludes by providing students with the opportunity to reflect on the events of Holy Week, in preparation for the great celebration of the Easter Triduum and Easter season.</w:t>
      </w:r>
    </w:p>
    <w:p w14:paraId="535F7129" w14:textId="77777777" w:rsidR="00710DD5" w:rsidRPr="0094054D" w:rsidRDefault="00710DD5" w:rsidP="00710DD5">
      <w:pPr>
        <w:spacing w:before="240"/>
        <w:jc w:val="both"/>
        <w:rPr>
          <w:rFonts w:ascii="Arial" w:hAnsi="Arial"/>
          <w:sz w:val="22"/>
          <w:szCs w:val="24"/>
        </w:rPr>
      </w:pPr>
    </w:p>
    <w:tbl>
      <w:tblPr>
        <w:tblpPr w:leftFromText="180" w:rightFromText="180" w:vertAnchor="text" w:horzAnchor="margin" w:tblpY="1000"/>
        <w:tblW w:w="0" w:type="auto"/>
        <w:tblLook w:val="0000" w:firstRow="0" w:lastRow="0" w:firstColumn="0" w:lastColumn="0" w:noHBand="0" w:noVBand="0"/>
      </w:tblPr>
      <w:tblGrid>
        <w:gridCol w:w="3083"/>
        <w:gridCol w:w="3391"/>
        <w:gridCol w:w="3380"/>
      </w:tblGrid>
      <w:tr w:rsidR="00710DD5" w:rsidRPr="00B03197" w14:paraId="535F7130" w14:textId="77777777" w:rsidTr="0035206C">
        <w:trPr>
          <w:trHeight w:val="731"/>
        </w:trPr>
        <w:tc>
          <w:tcPr>
            <w:tcW w:w="3241" w:type="dxa"/>
            <w:vAlign w:val="center"/>
          </w:tcPr>
          <w:p w14:paraId="535F712A" w14:textId="77777777" w:rsidR="00710DD5" w:rsidRPr="00B03197" w:rsidRDefault="00710DD5" w:rsidP="0035206C">
            <w:pPr>
              <w:spacing w:before="120"/>
              <w:jc w:val="center"/>
              <w:rPr>
                <w:rFonts w:ascii="Arial" w:hAnsi="Arial" w:cs="Arial"/>
                <w:b/>
                <w:bCs/>
                <w:szCs w:val="24"/>
              </w:rPr>
            </w:pPr>
            <w:r w:rsidRPr="00B03197">
              <w:rPr>
                <w:rFonts w:ascii="Arial" w:hAnsi="Arial" w:cs="Arial"/>
                <w:b/>
                <w:bCs/>
                <w:szCs w:val="24"/>
              </w:rPr>
              <w:t>Values &amp; Attitudes</w:t>
            </w:r>
          </w:p>
          <w:p w14:paraId="535F712B" w14:textId="77777777" w:rsidR="00710DD5" w:rsidRPr="00B03197" w:rsidRDefault="00710DD5" w:rsidP="0035206C">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535F712C" w14:textId="77777777" w:rsidR="00710DD5" w:rsidRPr="00B03197" w:rsidRDefault="00710DD5" w:rsidP="0035206C">
            <w:pPr>
              <w:spacing w:before="120"/>
              <w:jc w:val="center"/>
              <w:rPr>
                <w:rFonts w:ascii="Arial" w:hAnsi="Arial" w:cs="Arial"/>
                <w:b/>
                <w:bCs/>
                <w:szCs w:val="24"/>
              </w:rPr>
            </w:pPr>
            <w:r w:rsidRPr="00B03197">
              <w:rPr>
                <w:rFonts w:ascii="Arial" w:hAnsi="Arial" w:cs="Arial"/>
                <w:b/>
                <w:bCs/>
                <w:szCs w:val="24"/>
              </w:rPr>
              <w:t>Knowledge &amp; Understandings</w:t>
            </w:r>
          </w:p>
          <w:p w14:paraId="535F712D" w14:textId="77777777" w:rsidR="00710DD5" w:rsidRPr="00B03197" w:rsidRDefault="00710DD5" w:rsidP="0035206C">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535F712E" w14:textId="77777777" w:rsidR="00710DD5" w:rsidRPr="00B03197" w:rsidRDefault="00710DD5" w:rsidP="0035206C">
            <w:pPr>
              <w:spacing w:before="120"/>
              <w:jc w:val="center"/>
              <w:rPr>
                <w:rFonts w:ascii="Arial" w:hAnsi="Arial" w:cs="Arial"/>
                <w:b/>
                <w:bCs/>
                <w:szCs w:val="24"/>
              </w:rPr>
            </w:pPr>
            <w:r w:rsidRPr="00B03197">
              <w:rPr>
                <w:rFonts w:ascii="Arial" w:hAnsi="Arial" w:cs="Arial"/>
                <w:b/>
                <w:bCs/>
                <w:szCs w:val="24"/>
              </w:rPr>
              <w:t>Skills</w:t>
            </w:r>
          </w:p>
          <w:p w14:paraId="535F712F" w14:textId="77777777" w:rsidR="00710DD5" w:rsidRPr="00B03197" w:rsidRDefault="00710DD5" w:rsidP="0035206C">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710DD5" w:rsidRPr="00B03197" w14:paraId="535F7134" w14:textId="77777777" w:rsidTr="0035206C">
        <w:trPr>
          <w:trHeight w:val="1242"/>
        </w:trPr>
        <w:tc>
          <w:tcPr>
            <w:tcW w:w="3241" w:type="dxa"/>
          </w:tcPr>
          <w:p w14:paraId="535F7131" w14:textId="77777777" w:rsidR="00710DD5" w:rsidRPr="00584C38" w:rsidRDefault="00710DD5" w:rsidP="0035206C">
            <w:pPr>
              <w:ind w:left="561" w:hanging="561"/>
              <w:rPr>
                <w:rFonts w:ascii="Arial" w:hAnsi="Arial" w:cs="Arial"/>
                <w:sz w:val="22"/>
                <w:szCs w:val="22"/>
              </w:rPr>
            </w:pPr>
            <w:r w:rsidRPr="00584C38">
              <w:rPr>
                <w:rFonts w:ascii="Arial" w:hAnsi="Arial" w:cs="Arial"/>
                <w:sz w:val="22"/>
                <w:szCs w:val="22"/>
              </w:rPr>
              <w:t>L2.1</w:t>
            </w:r>
            <w:r w:rsidRPr="00584C38">
              <w:rPr>
                <w:rFonts w:ascii="Arial" w:hAnsi="Arial" w:cs="Arial"/>
                <w:sz w:val="22"/>
                <w:szCs w:val="22"/>
              </w:rPr>
              <w:tab/>
              <w:t>aware of the relevance of the Scriptures to the liturgical seasons</w:t>
            </w:r>
          </w:p>
        </w:tc>
        <w:tc>
          <w:tcPr>
            <w:tcW w:w="3530" w:type="dxa"/>
          </w:tcPr>
          <w:p w14:paraId="535F7132" w14:textId="77777777" w:rsidR="00710DD5" w:rsidRPr="00584C38" w:rsidRDefault="00710DD5" w:rsidP="0035206C">
            <w:pPr>
              <w:rPr>
                <w:rFonts w:ascii="Arial" w:hAnsi="Arial" w:cs="Arial"/>
                <w:sz w:val="22"/>
                <w:szCs w:val="22"/>
              </w:rPr>
            </w:pPr>
            <w:r w:rsidRPr="00584C38">
              <w:rPr>
                <w:rFonts w:ascii="Arial" w:hAnsi="Arial" w:cs="Arial"/>
                <w:sz w:val="22"/>
                <w:szCs w:val="22"/>
              </w:rPr>
              <w:t>explain major events in the life of Jesus which are recorded in the Scriptures and celebrated in the liturgical life of the Church</w:t>
            </w:r>
          </w:p>
        </w:tc>
        <w:tc>
          <w:tcPr>
            <w:tcW w:w="3543" w:type="dxa"/>
          </w:tcPr>
          <w:p w14:paraId="535F7133" w14:textId="77777777" w:rsidR="00710DD5" w:rsidRPr="00584C38" w:rsidRDefault="00710DD5" w:rsidP="0035206C">
            <w:pPr>
              <w:rPr>
                <w:rFonts w:ascii="Arial" w:hAnsi="Arial" w:cs="Arial"/>
                <w:sz w:val="22"/>
                <w:szCs w:val="22"/>
              </w:rPr>
            </w:pPr>
            <w:r w:rsidRPr="00584C38">
              <w:rPr>
                <w:rFonts w:ascii="Arial" w:hAnsi="Arial" w:cs="Arial"/>
                <w:sz w:val="22"/>
                <w:szCs w:val="22"/>
              </w:rPr>
              <w:t>interpret the significant events in the life of Jesus</w:t>
            </w:r>
          </w:p>
        </w:tc>
      </w:tr>
      <w:tr w:rsidR="00710DD5" w:rsidRPr="00B03197" w14:paraId="535F7138" w14:textId="77777777" w:rsidTr="0035206C">
        <w:trPr>
          <w:trHeight w:val="1242"/>
        </w:trPr>
        <w:tc>
          <w:tcPr>
            <w:tcW w:w="3241" w:type="dxa"/>
          </w:tcPr>
          <w:p w14:paraId="535F7135" w14:textId="77777777" w:rsidR="00710DD5" w:rsidRPr="00584C38" w:rsidRDefault="00710DD5" w:rsidP="0035206C">
            <w:pPr>
              <w:ind w:left="561" w:hanging="561"/>
              <w:rPr>
                <w:rFonts w:ascii="Arial" w:hAnsi="Arial" w:cs="Arial"/>
                <w:sz w:val="22"/>
                <w:szCs w:val="22"/>
              </w:rPr>
            </w:pPr>
            <w:r w:rsidRPr="00584C38">
              <w:rPr>
                <w:rFonts w:ascii="Arial" w:hAnsi="Arial" w:cs="Arial"/>
                <w:sz w:val="22"/>
                <w:szCs w:val="22"/>
              </w:rPr>
              <w:t>O2.2</w:t>
            </w:r>
            <w:r w:rsidRPr="00584C38">
              <w:rPr>
                <w:rFonts w:ascii="Arial" w:hAnsi="Arial" w:cs="Arial"/>
                <w:sz w:val="22"/>
                <w:szCs w:val="22"/>
              </w:rPr>
              <w:tab/>
              <w:t>attentive to ways in which they can apply the message of Jesus in reaching out and relating to others</w:t>
            </w:r>
          </w:p>
        </w:tc>
        <w:tc>
          <w:tcPr>
            <w:tcW w:w="3530" w:type="dxa"/>
          </w:tcPr>
          <w:p w14:paraId="535F7136" w14:textId="77777777" w:rsidR="00710DD5" w:rsidRPr="00584C38" w:rsidRDefault="00710DD5" w:rsidP="0035206C">
            <w:pPr>
              <w:rPr>
                <w:rFonts w:ascii="Arial" w:hAnsi="Arial" w:cs="Arial"/>
                <w:sz w:val="22"/>
                <w:szCs w:val="22"/>
              </w:rPr>
            </w:pPr>
            <w:r w:rsidRPr="00584C38">
              <w:rPr>
                <w:rFonts w:ascii="Arial" w:hAnsi="Arial" w:cs="Arial"/>
                <w:sz w:val="22"/>
                <w:szCs w:val="22"/>
              </w:rPr>
              <w:t>identify the connection between the message of Jesus and their relationships</w:t>
            </w:r>
          </w:p>
        </w:tc>
        <w:tc>
          <w:tcPr>
            <w:tcW w:w="3543" w:type="dxa"/>
          </w:tcPr>
          <w:p w14:paraId="535F7137" w14:textId="77777777" w:rsidR="00710DD5" w:rsidRPr="00584C38" w:rsidRDefault="00710DD5" w:rsidP="0035206C">
            <w:pPr>
              <w:rPr>
                <w:rFonts w:ascii="Arial" w:hAnsi="Arial" w:cs="Arial"/>
                <w:sz w:val="22"/>
                <w:szCs w:val="22"/>
              </w:rPr>
            </w:pPr>
            <w:r w:rsidRPr="00584C38">
              <w:rPr>
                <w:rFonts w:ascii="Arial" w:hAnsi="Arial" w:cs="Arial"/>
                <w:sz w:val="22"/>
                <w:szCs w:val="22"/>
              </w:rPr>
              <w:t>apply the message of Jesus in making decisions in their relationships with others</w:t>
            </w:r>
          </w:p>
        </w:tc>
      </w:tr>
    </w:tbl>
    <w:p w14:paraId="535F7139" w14:textId="77777777" w:rsidR="00710DD5" w:rsidRPr="004738A9" w:rsidRDefault="00710DD5" w:rsidP="00710DD5">
      <w:pPr>
        <w:pStyle w:val="Style1"/>
        <w:spacing w:before="120" w:after="120"/>
        <w:rPr>
          <w:rFonts w:ascii="Arial" w:hAnsi="Arial" w:cs="Arial"/>
          <w:smallCaps w:val="0"/>
        </w:rPr>
      </w:pPr>
      <w:r w:rsidRPr="00DB6D55">
        <w:rPr>
          <w:rStyle w:val="h1Char"/>
          <w:b/>
          <w:bCs/>
          <w:caps/>
          <w:sz w:val="28"/>
          <w:szCs w:val="28"/>
          <w:shd w:val="clear" w:color="auto" w:fill="auto"/>
        </w:rPr>
        <w:t>Syllabus Outcomes</w:t>
      </w:r>
      <w:r>
        <w:rPr>
          <w:rFonts w:ascii="Arial" w:hAnsi="Arial" w:cs="Arial"/>
        </w:rPr>
        <w:br/>
      </w:r>
      <w:r w:rsidRPr="004738A9">
        <w:rPr>
          <w:rFonts w:ascii="Arial" w:hAnsi="Arial" w:cs="Arial"/>
          <w:smallCaps w:val="0"/>
          <w:sz w:val="24"/>
          <w:szCs w:val="24"/>
        </w:rPr>
        <w:t>Liturgical Year/Others – Stage 2</w:t>
      </w:r>
    </w:p>
    <w:p w14:paraId="535F713A" w14:textId="77777777" w:rsidR="00710DD5" w:rsidRDefault="000411D3" w:rsidP="00710DD5">
      <w:pPr>
        <w:spacing w:after="120"/>
        <w:jc w:val="both"/>
        <w:rPr>
          <w:rFonts w:ascii="Arial" w:hAnsi="Arial" w:cs="Arial"/>
          <w:sz w:val="22"/>
          <w:szCs w:val="22"/>
        </w:rPr>
      </w:pPr>
      <w:r>
        <w:rPr>
          <w:noProof/>
          <w:lang w:eastAsia="en-AU"/>
        </w:rPr>
        <w:pict w14:anchorId="535F735D">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 o:spid="_x0000_s1059" type="#_x0000_t69" style="position:absolute;left:0;text-align:left;margin-left:240.5pt;margin-top:161.95pt;width:36pt;height:1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" fillcolor="#9cf"/>
        </w:pict>
      </w:r>
    </w:p>
    <w:p w14:paraId="535F713B" w14:textId="77777777" w:rsidR="00710DD5" w:rsidRPr="004738A9" w:rsidRDefault="00710DD5" w:rsidP="00710DD5">
      <w:pPr>
        <w:pStyle w:val="h1"/>
        <w:rPr>
          <w:caps/>
          <w:smallCaps w:val="0"/>
          <w:sz w:val="28"/>
          <w:szCs w:val="28"/>
        </w:rPr>
      </w:pPr>
      <w:r w:rsidRPr="004738A9">
        <w:rPr>
          <w:caps/>
          <w:smallCaps w:val="0"/>
          <w:sz w:val="28"/>
          <w:szCs w:val="28"/>
        </w:rPr>
        <w:t>Classroom Outcomes</w:t>
      </w:r>
    </w:p>
    <w:p w14:paraId="535F713C" w14:textId="77777777" w:rsidR="00710DD5" w:rsidRDefault="00710DD5" w:rsidP="00710DD5">
      <w:pPr>
        <w:spacing w:after="120"/>
        <w:jc w:val="both"/>
        <w:rPr>
          <w:rFonts w:ascii="Arial" w:hAnsi="Arial" w:cs="Arial"/>
          <w:i/>
          <w:sz w:val="22"/>
          <w:szCs w:val="22"/>
        </w:rPr>
      </w:pPr>
      <w:r>
        <w:rPr>
          <w:rFonts w:ascii="Arial" w:hAnsi="Arial" w:cs="Arial"/>
          <w:i/>
          <w:sz w:val="22"/>
          <w:szCs w:val="22"/>
        </w:rPr>
        <w:t>Students will be able to:</w:t>
      </w:r>
    </w:p>
    <w:p w14:paraId="535F713D" w14:textId="77777777" w:rsidR="00710DD5" w:rsidRDefault="00710DD5" w:rsidP="00710DD5">
      <w:pPr>
        <w:pStyle w:val="Subtitle"/>
        <w:numPr>
          <w:ilvl w:val="0"/>
          <w:numId w:val="4"/>
        </w:numPr>
        <w:spacing w:before="0"/>
        <w:rPr>
          <w:rFonts w:cs="Arial"/>
          <w:b w:val="0"/>
          <w:sz w:val="22"/>
        </w:rPr>
      </w:pPr>
      <w:r>
        <w:rPr>
          <w:rFonts w:cs="Arial"/>
          <w:b w:val="0"/>
          <w:sz w:val="22"/>
        </w:rPr>
        <w:t>describe how traditional Lenten practices help them grow to be more like Jesus</w:t>
      </w:r>
    </w:p>
    <w:p w14:paraId="535F713E" w14:textId="77777777" w:rsidR="00710DD5" w:rsidRDefault="00710DD5" w:rsidP="00710DD5">
      <w:pPr>
        <w:pStyle w:val="Subtitle"/>
        <w:numPr>
          <w:ilvl w:val="0"/>
          <w:numId w:val="4"/>
        </w:numPr>
        <w:spacing w:before="0"/>
        <w:rPr>
          <w:rFonts w:cs="Arial"/>
          <w:b w:val="0"/>
          <w:sz w:val="22"/>
        </w:rPr>
      </w:pPr>
      <w:r>
        <w:rPr>
          <w:rFonts w:cs="Arial"/>
          <w:b w:val="0"/>
          <w:sz w:val="22"/>
        </w:rPr>
        <w:t>identify and explain how Jesus acted out of love for others</w:t>
      </w:r>
    </w:p>
    <w:p w14:paraId="535F713F" w14:textId="77777777" w:rsidR="00710DD5" w:rsidRDefault="00710DD5" w:rsidP="00710DD5">
      <w:pPr>
        <w:pStyle w:val="Subtitle"/>
        <w:numPr>
          <w:ilvl w:val="1"/>
          <w:numId w:val="3"/>
        </w:numPr>
        <w:tabs>
          <w:tab w:val="clear" w:pos="1440"/>
          <w:tab w:val="num" w:pos="360"/>
        </w:tabs>
        <w:spacing w:before="40"/>
        <w:ind w:left="374" w:hanging="374"/>
        <w:rPr>
          <w:b w:val="0"/>
          <w:bCs/>
          <w:sz w:val="22"/>
        </w:rPr>
      </w:pPr>
      <w:r>
        <w:rPr>
          <w:rFonts w:cs="Arial"/>
          <w:b w:val="0"/>
          <w:bCs/>
          <w:sz w:val="22"/>
        </w:rPr>
        <w:t>sequence the events of Holy Week, linking these events to the Gospel accounts of the passion of Jesus</w:t>
      </w:r>
    </w:p>
    <w:p w14:paraId="535F7140" w14:textId="77777777" w:rsidR="00710DD5" w:rsidRDefault="00710DD5" w:rsidP="00710DD5">
      <w:pPr>
        <w:spacing w:after="120"/>
        <w:ind w:left="360"/>
        <w:jc w:val="both"/>
        <w:rPr>
          <w:rFonts w:ascii="Arial" w:hAnsi="Arial" w:cs="Arial"/>
          <w:sz w:val="22"/>
          <w:szCs w:val="22"/>
        </w:rPr>
      </w:pPr>
    </w:p>
    <w:p w14:paraId="535F7141" w14:textId="77777777" w:rsidR="00710DD5" w:rsidRPr="00C52BCB" w:rsidRDefault="00710DD5" w:rsidP="00710DD5">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710DD5" w14:paraId="535F7144" w14:textId="77777777" w:rsidTr="0035206C">
        <w:tc>
          <w:tcPr>
            <w:tcW w:w="4962" w:type="dxa"/>
            <w:shd w:val="clear" w:color="auto" w:fill="FFFFFF"/>
          </w:tcPr>
          <w:p w14:paraId="535F7142" w14:textId="77777777" w:rsidR="00710DD5" w:rsidRDefault="00710DD5" w:rsidP="0035206C">
            <w:pPr>
              <w:pStyle w:val="Style1"/>
              <w:rPr>
                <w:rFonts w:ascii="Arial Rounded MT Bold" w:hAnsi="Arial Rounded MT Bold"/>
              </w:rPr>
            </w:pPr>
            <w:r w:rsidRPr="004738A9">
              <w:rPr>
                <w:rFonts w:ascii="Arial" w:hAnsi="Arial"/>
                <w:caps/>
                <w:smallCaps w:val="0"/>
                <w:sz w:val="28"/>
                <w:szCs w:val="28"/>
                <w:shd w:val="clear" w:color="auto" w:fill="auto"/>
              </w:rPr>
              <w:t>Scripture</w:t>
            </w:r>
          </w:p>
        </w:tc>
        <w:tc>
          <w:tcPr>
            <w:tcW w:w="5244" w:type="dxa"/>
            <w:shd w:val="clear" w:color="auto" w:fill="FFFFFF"/>
          </w:tcPr>
          <w:p w14:paraId="535F7143" w14:textId="77777777" w:rsidR="00710DD5" w:rsidRDefault="00710DD5" w:rsidP="0035206C">
            <w:pPr>
              <w:pStyle w:val="Style1"/>
              <w:rPr>
                <w:rFonts w:ascii="Arial Rounded MT Bold" w:hAnsi="Arial Rounded MT Bold"/>
              </w:rPr>
            </w:pPr>
            <w:r w:rsidRPr="004738A9">
              <w:rPr>
                <w:rFonts w:ascii="Arial" w:hAnsi="Arial"/>
                <w:caps/>
                <w:smallCaps w:val="0"/>
                <w:sz w:val="28"/>
                <w:szCs w:val="28"/>
                <w:shd w:val="clear" w:color="auto" w:fill="auto"/>
              </w:rPr>
              <w:t>Doctrine</w:t>
            </w:r>
          </w:p>
        </w:tc>
      </w:tr>
      <w:tr w:rsidR="00710DD5" w:rsidRPr="00B5382D" w14:paraId="535F7152" w14:textId="77777777" w:rsidTr="0035206C">
        <w:tc>
          <w:tcPr>
            <w:tcW w:w="4962" w:type="dxa"/>
          </w:tcPr>
          <w:p w14:paraId="535F7145" w14:textId="77777777" w:rsidR="00710DD5" w:rsidRDefault="00710DD5" w:rsidP="0035206C">
            <w:pPr>
              <w:tabs>
                <w:tab w:val="left" w:pos="2244"/>
              </w:tabs>
              <w:spacing w:after="120"/>
              <w:jc w:val="both"/>
              <w:rPr>
                <w:rFonts w:ascii="Arial" w:hAnsi="Arial"/>
                <w:sz w:val="22"/>
                <w:szCs w:val="22"/>
              </w:rPr>
            </w:pPr>
          </w:p>
          <w:p w14:paraId="535F7146" w14:textId="77777777" w:rsidR="00710DD5" w:rsidRPr="008F43E6" w:rsidRDefault="00710DD5" w:rsidP="0035206C">
            <w:pPr>
              <w:tabs>
                <w:tab w:val="left" w:pos="2244"/>
              </w:tabs>
              <w:spacing w:after="120"/>
              <w:jc w:val="both"/>
              <w:rPr>
                <w:rFonts w:ascii="Arial" w:hAnsi="Arial"/>
                <w:b/>
                <w:i/>
                <w:sz w:val="22"/>
                <w:szCs w:val="22"/>
              </w:rPr>
            </w:pPr>
            <w:r w:rsidRPr="008F43E6">
              <w:rPr>
                <w:rFonts w:ascii="Arial" w:hAnsi="Arial"/>
                <w:sz w:val="22"/>
                <w:szCs w:val="22"/>
              </w:rPr>
              <w:t>Mark 10:46-52</w:t>
            </w:r>
            <w:r w:rsidRPr="008F43E6">
              <w:rPr>
                <w:rFonts w:ascii="Arial" w:hAnsi="Arial"/>
                <w:sz w:val="22"/>
                <w:szCs w:val="22"/>
              </w:rPr>
              <w:tab/>
            </w:r>
            <w:r w:rsidRPr="008F43E6">
              <w:rPr>
                <w:rFonts w:ascii="Arial" w:hAnsi="Arial"/>
                <w:i/>
                <w:sz w:val="22"/>
                <w:szCs w:val="22"/>
              </w:rPr>
              <w:t xml:space="preserve">The </w:t>
            </w:r>
            <w:r>
              <w:rPr>
                <w:rFonts w:ascii="Arial" w:hAnsi="Arial"/>
                <w:i/>
                <w:sz w:val="22"/>
                <w:szCs w:val="22"/>
              </w:rPr>
              <w:t xml:space="preserve">Healing of Blind </w:t>
            </w:r>
            <w:r>
              <w:rPr>
                <w:rFonts w:ascii="Arial" w:hAnsi="Arial"/>
                <w:i/>
                <w:sz w:val="22"/>
                <w:szCs w:val="22"/>
              </w:rPr>
              <w:tab/>
              <w:t>Bartimaeus</w:t>
            </w:r>
          </w:p>
          <w:p w14:paraId="535F7147" w14:textId="77777777" w:rsidR="00710DD5" w:rsidRDefault="00710DD5" w:rsidP="0035206C">
            <w:pPr>
              <w:tabs>
                <w:tab w:val="left" w:pos="2244"/>
              </w:tabs>
              <w:spacing w:after="120"/>
              <w:jc w:val="both"/>
              <w:rPr>
                <w:rFonts w:ascii="Arial" w:hAnsi="Arial"/>
                <w:i/>
                <w:sz w:val="22"/>
                <w:szCs w:val="22"/>
              </w:rPr>
            </w:pPr>
            <w:r w:rsidRPr="008F43E6">
              <w:rPr>
                <w:rFonts w:ascii="Arial" w:hAnsi="Arial"/>
                <w:sz w:val="22"/>
                <w:szCs w:val="22"/>
              </w:rPr>
              <w:t>Matthew 18:21-22</w:t>
            </w:r>
            <w:r w:rsidRPr="008F43E6">
              <w:rPr>
                <w:rFonts w:ascii="Arial" w:hAnsi="Arial"/>
                <w:sz w:val="22"/>
                <w:szCs w:val="22"/>
              </w:rPr>
              <w:tab/>
            </w:r>
            <w:r w:rsidRPr="008F43E6">
              <w:rPr>
                <w:rFonts w:ascii="Arial" w:hAnsi="Arial"/>
                <w:i/>
                <w:sz w:val="22"/>
                <w:szCs w:val="22"/>
              </w:rPr>
              <w:t xml:space="preserve">Forgiveness </w:t>
            </w:r>
          </w:p>
          <w:p w14:paraId="535F7148" w14:textId="77777777" w:rsidR="00710DD5" w:rsidRPr="006F0F9D" w:rsidRDefault="00710DD5" w:rsidP="0035206C">
            <w:pPr>
              <w:tabs>
                <w:tab w:val="left" w:pos="2244"/>
              </w:tabs>
              <w:spacing w:after="120"/>
              <w:jc w:val="both"/>
              <w:rPr>
                <w:rFonts w:ascii="Arial" w:hAnsi="Arial"/>
                <w:i/>
                <w:sz w:val="22"/>
                <w:szCs w:val="22"/>
              </w:rPr>
            </w:pPr>
            <w:r w:rsidRPr="008F43E6">
              <w:rPr>
                <w:rFonts w:ascii="Arial" w:hAnsi="Arial"/>
                <w:sz w:val="22"/>
                <w:szCs w:val="22"/>
              </w:rPr>
              <w:t>Luke 19:</w:t>
            </w:r>
            <w:r>
              <w:rPr>
                <w:rFonts w:ascii="Arial" w:hAnsi="Arial"/>
                <w:sz w:val="22"/>
                <w:szCs w:val="22"/>
              </w:rPr>
              <w:t>28</w:t>
            </w:r>
            <w:r w:rsidRPr="008F43E6">
              <w:rPr>
                <w:rFonts w:ascii="Arial" w:hAnsi="Arial"/>
                <w:sz w:val="22"/>
                <w:szCs w:val="22"/>
              </w:rPr>
              <w:t>-38</w:t>
            </w:r>
            <w:r w:rsidRPr="008F43E6">
              <w:rPr>
                <w:rFonts w:ascii="Arial" w:hAnsi="Arial"/>
                <w:sz w:val="22"/>
                <w:szCs w:val="22"/>
              </w:rPr>
              <w:tab/>
            </w:r>
            <w:r w:rsidRPr="008F43E6">
              <w:rPr>
                <w:rFonts w:ascii="Arial" w:hAnsi="Arial"/>
                <w:i/>
                <w:sz w:val="22"/>
                <w:szCs w:val="22"/>
              </w:rPr>
              <w:t>Palm Sunday</w:t>
            </w:r>
          </w:p>
          <w:p w14:paraId="535F7149" w14:textId="77777777" w:rsidR="00710DD5" w:rsidRPr="008F43E6" w:rsidRDefault="00710DD5" w:rsidP="0035206C">
            <w:pPr>
              <w:tabs>
                <w:tab w:val="left" w:pos="2244"/>
              </w:tabs>
              <w:spacing w:after="120"/>
              <w:jc w:val="both"/>
              <w:rPr>
                <w:rFonts w:ascii="Arial" w:hAnsi="Arial"/>
                <w:sz w:val="22"/>
                <w:szCs w:val="22"/>
              </w:rPr>
            </w:pPr>
            <w:bookmarkStart w:id="0" w:name="OLE_LINK4"/>
            <w:bookmarkStart w:id="1" w:name="OLE_LINK5"/>
            <w:r w:rsidRPr="008F43E6">
              <w:rPr>
                <w:rFonts w:ascii="Arial" w:hAnsi="Arial"/>
                <w:sz w:val="22"/>
                <w:szCs w:val="22"/>
              </w:rPr>
              <w:t>Luke 22:</w:t>
            </w:r>
            <w:r>
              <w:rPr>
                <w:rFonts w:ascii="Arial" w:hAnsi="Arial"/>
                <w:sz w:val="22"/>
                <w:szCs w:val="22"/>
              </w:rPr>
              <w:t>14</w:t>
            </w:r>
            <w:r w:rsidRPr="008F43E6">
              <w:rPr>
                <w:rFonts w:ascii="Arial" w:hAnsi="Arial"/>
                <w:sz w:val="22"/>
                <w:szCs w:val="22"/>
              </w:rPr>
              <w:t>-23</w:t>
            </w:r>
            <w:bookmarkEnd w:id="0"/>
            <w:bookmarkEnd w:id="1"/>
            <w:r w:rsidRPr="008F43E6">
              <w:rPr>
                <w:rFonts w:ascii="Arial" w:hAnsi="Arial"/>
                <w:sz w:val="22"/>
                <w:szCs w:val="22"/>
              </w:rPr>
              <w:tab/>
            </w:r>
            <w:r>
              <w:rPr>
                <w:rFonts w:ascii="Arial" w:hAnsi="Arial"/>
                <w:i/>
                <w:sz w:val="22"/>
                <w:szCs w:val="22"/>
              </w:rPr>
              <w:t xml:space="preserve">Institution of the Lord’s </w:t>
            </w:r>
            <w:r>
              <w:rPr>
                <w:rFonts w:ascii="Arial" w:hAnsi="Arial"/>
                <w:i/>
                <w:sz w:val="22"/>
                <w:szCs w:val="22"/>
              </w:rPr>
              <w:tab/>
              <w:t>Supper</w:t>
            </w:r>
          </w:p>
          <w:p w14:paraId="535F714A" w14:textId="77777777" w:rsidR="00710DD5" w:rsidRPr="008F43E6" w:rsidRDefault="00710DD5" w:rsidP="0035206C">
            <w:pPr>
              <w:tabs>
                <w:tab w:val="left" w:pos="2244"/>
              </w:tabs>
              <w:spacing w:after="120"/>
              <w:jc w:val="both"/>
              <w:rPr>
                <w:rFonts w:ascii="Arial" w:hAnsi="Arial"/>
                <w:sz w:val="22"/>
                <w:szCs w:val="22"/>
              </w:rPr>
            </w:pPr>
            <w:r w:rsidRPr="00BA4B97">
              <w:rPr>
                <w:rFonts w:ascii="Arial" w:hAnsi="Arial"/>
                <w:sz w:val="22"/>
                <w:szCs w:val="22"/>
              </w:rPr>
              <w:t>J</w:t>
            </w:r>
            <w:r w:rsidRPr="00497AE4">
              <w:rPr>
                <w:rFonts w:ascii="Arial" w:hAnsi="Arial"/>
                <w:sz w:val="22"/>
                <w:szCs w:val="22"/>
              </w:rPr>
              <w:t>oh</w:t>
            </w:r>
            <w:r w:rsidRPr="00BA4B97">
              <w:rPr>
                <w:rFonts w:ascii="Arial" w:hAnsi="Arial"/>
                <w:sz w:val="22"/>
                <w:szCs w:val="22"/>
              </w:rPr>
              <w:t>n 13: 1-</w:t>
            </w:r>
            <w:r w:rsidRPr="00497AE4">
              <w:rPr>
                <w:rFonts w:ascii="Arial" w:hAnsi="Arial"/>
                <w:sz w:val="22"/>
                <w:szCs w:val="22"/>
              </w:rPr>
              <w:t>9</w:t>
            </w:r>
            <w:r w:rsidRPr="00BA4B97">
              <w:rPr>
                <w:rFonts w:ascii="Arial" w:hAnsi="Arial"/>
                <w:sz w:val="22"/>
                <w:szCs w:val="22"/>
              </w:rPr>
              <w:t>,</w:t>
            </w:r>
            <w:r w:rsidRPr="00497AE4">
              <w:rPr>
                <w:rFonts w:ascii="Arial" w:hAnsi="Arial"/>
                <w:sz w:val="22"/>
                <w:szCs w:val="22"/>
              </w:rPr>
              <w:t xml:space="preserve"> 12-15</w:t>
            </w:r>
            <w:r w:rsidRPr="008F43E6">
              <w:rPr>
                <w:rFonts w:ascii="Arial" w:hAnsi="Arial"/>
                <w:sz w:val="22"/>
                <w:szCs w:val="22"/>
              </w:rPr>
              <w:tab/>
            </w:r>
            <w:r w:rsidRPr="008F43E6">
              <w:rPr>
                <w:rFonts w:ascii="Arial" w:hAnsi="Arial"/>
                <w:i/>
                <w:sz w:val="22"/>
                <w:szCs w:val="22"/>
              </w:rPr>
              <w:t>Washing of the feet</w:t>
            </w:r>
          </w:p>
          <w:p w14:paraId="535F714B" w14:textId="77777777" w:rsidR="00710DD5" w:rsidRPr="008F43E6" w:rsidRDefault="00710DD5" w:rsidP="0035206C">
            <w:pPr>
              <w:tabs>
                <w:tab w:val="left" w:pos="2244"/>
              </w:tabs>
              <w:spacing w:after="120"/>
              <w:jc w:val="both"/>
              <w:rPr>
                <w:rFonts w:ascii="Arial" w:hAnsi="Arial"/>
                <w:sz w:val="22"/>
                <w:szCs w:val="22"/>
              </w:rPr>
            </w:pPr>
            <w:r>
              <w:rPr>
                <w:rFonts w:ascii="Arial" w:hAnsi="Arial"/>
                <w:sz w:val="22"/>
                <w:szCs w:val="22"/>
              </w:rPr>
              <w:t>Luke 23:33, 44-46</w:t>
            </w:r>
            <w:r w:rsidRPr="008F43E6">
              <w:rPr>
                <w:rFonts w:ascii="Arial" w:hAnsi="Arial"/>
                <w:sz w:val="22"/>
                <w:szCs w:val="22"/>
              </w:rPr>
              <w:t xml:space="preserve"> </w:t>
            </w:r>
            <w:r w:rsidRPr="008F43E6">
              <w:rPr>
                <w:rFonts w:ascii="Arial" w:hAnsi="Arial"/>
                <w:sz w:val="22"/>
                <w:szCs w:val="22"/>
              </w:rPr>
              <w:tab/>
            </w:r>
            <w:r>
              <w:rPr>
                <w:rFonts w:ascii="Arial" w:hAnsi="Arial"/>
                <w:i/>
                <w:sz w:val="22"/>
                <w:szCs w:val="22"/>
              </w:rPr>
              <w:t>The Death of Jesus</w:t>
            </w:r>
          </w:p>
          <w:p w14:paraId="535F714C" w14:textId="77777777" w:rsidR="00710DD5" w:rsidRPr="00591AD7" w:rsidRDefault="00710DD5" w:rsidP="0035206C">
            <w:pPr>
              <w:pStyle w:val="BodyText"/>
              <w:tabs>
                <w:tab w:val="right" w:pos="4570"/>
              </w:tabs>
              <w:spacing w:before="240" w:after="60"/>
              <w:rPr>
                <w:rFonts w:cs="Arial"/>
                <w:color w:val="000000"/>
                <w:sz w:val="22"/>
                <w:szCs w:val="22"/>
              </w:rPr>
            </w:pPr>
          </w:p>
        </w:tc>
        <w:tc>
          <w:tcPr>
            <w:tcW w:w="5244" w:type="dxa"/>
          </w:tcPr>
          <w:p w14:paraId="535F714D" w14:textId="77777777" w:rsidR="00710DD5" w:rsidRPr="005947B5" w:rsidRDefault="00710DD5" w:rsidP="0035206C">
            <w:pPr>
              <w:numPr>
                <w:ilvl w:val="1"/>
                <w:numId w:val="21"/>
              </w:numPr>
              <w:tabs>
                <w:tab w:val="clear" w:pos="1440"/>
              </w:tabs>
              <w:spacing w:before="240"/>
              <w:ind w:left="600"/>
              <w:rPr>
                <w:rFonts w:ascii="Arial" w:hAnsi="Arial" w:cs="Arial"/>
                <w:sz w:val="22"/>
                <w:szCs w:val="22"/>
              </w:rPr>
            </w:pPr>
            <w:r w:rsidRPr="005947B5">
              <w:rPr>
                <w:rFonts w:ascii="Arial" w:hAnsi="Arial" w:cs="Arial"/>
                <w:sz w:val="22"/>
                <w:szCs w:val="22"/>
              </w:rPr>
              <w:t xml:space="preserve">The Gospels tell us about the life and teachings of Jesus </w:t>
            </w:r>
          </w:p>
          <w:p w14:paraId="535F714E" w14:textId="77777777" w:rsidR="00710DD5" w:rsidRPr="005947B5" w:rsidRDefault="00710DD5" w:rsidP="0035206C">
            <w:pPr>
              <w:numPr>
                <w:ilvl w:val="1"/>
                <w:numId w:val="21"/>
              </w:numPr>
              <w:tabs>
                <w:tab w:val="clear" w:pos="1440"/>
              </w:tabs>
              <w:ind w:left="600"/>
              <w:rPr>
                <w:rFonts w:ascii="Arial" w:hAnsi="Arial" w:cs="Arial"/>
                <w:sz w:val="22"/>
                <w:szCs w:val="22"/>
              </w:rPr>
            </w:pPr>
            <w:r w:rsidRPr="005947B5">
              <w:rPr>
                <w:rFonts w:ascii="Arial" w:hAnsi="Arial" w:cs="Arial"/>
                <w:sz w:val="22"/>
                <w:szCs w:val="22"/>
              </w:rPr>
              <w:t>Jesus loved us so much that he gave his life for us</w:t>
            </w:r>
          </w:p>
          <w:p w14:paraId="535F714F" w14:textId="77777777" w:rsidR="00710DD5" w:rsidRPr="005947B5" w:rsidRDefault="00710DD5" w:rsidP="0035206C">
            <w:pPr>
              <w:numPr>
                <w:ilvl w:val="1"/>
                <w:numId w:val="21"/>
              </w:numPr>
              <w:tabs>
                <w:tab w:val="clear" w:pos="1440"/>
              </w:tabs>
              <w:ind w:left="600"/>
              <w:rPr>
                <w:rFonts w:ascii="Arial" w:hAnsi="Arial" w:cs="Arial"/>
                <w:sz w:val="22"/>
                <w:szCs w:val="22"/>
              </w:rPr>
            </w:pPr>
            <w:r w:rsidRPr="005947B5">
              <w:rPr>
                <w:rFonts w:ascii="Arial" w:hAnsi="Arial" w:cs="Arial"/>
                <w:sz w:val="22"/>
                <w:szCs w:val="22"/>
              </w:rPr>
              <w:t>Jesus calls us to follow his way of living, loving and giving</w:t>
            </w:r>
          </w:p>
          <w:p w14:paraId="535F7150" w14:textId="77777777" w:rsidR="00710DD5" w:rsidRPr="005947B5" w:rsidRDefault="00710DD5" w:rsidP="0035206C">
            <w:pPr>
              <w:numPr>
                <w:ilvl w:val="1"/>
                <w:numId w:val="21"/>
              </w:numPr>
              <w:tabs>
                <w:tab w:val="clear" w:pos="1440"/>
              </w:tabs>
              <w:ind w:left="600"/>
              <w:rPr>
                <w:rFonts w:ascii="Arial" w:hAnsi="Arial" w:cs="Arial"/>
                <w:sz w:val="22"/>
                <w:szCs w:val="22"/>
              </w:rPr>
            </w:pPr>
            <w:r w:rsidRPr="005947B5">
              <w:rPr>
                <w:rFonts w:ascii="Arial" w:hAnsi="Arial" w:cs="Arial"/>
                <w:sz w:val="22"/>
                <w:szCs w:val="22"/>
              </w:rPr>
              <w:t>Lent is a time when the Church calls us again to live as Jesus lived</w:t>
            </w:r>
          </w:p>
          <w:p w14:paraId="535F7151" w14:textId="77777777" w:rsidR="00710DD5" w:rsidRPr="008F43E6" w:rsidRDefault="00710DD5" w:rsidP="0035206C">
            <w:pPr>
              <w:numPr>
                <w:ilvl w:val="1"/>
                <w:numId w:val="21"/>
              </w:numPr>
              <w:tabs>
                <w:tab w:val="clear" w:pos="1440"/>
              </w:tabs>
              <w:ind w:left="600"/>
              <w:rPr>
                <w:rFonts w:ascii="Arial" w:hAnsi="Arial" w:cs="Arial"/>
                <w:sz w:val="22"/>
                <w:szCs w:val="22"/>
              </w:rPr>
            </w:pPr>
            <w:r w:rsidRPr="005947B5">
              <w:rPr>
                <w:rFonts w:ascii="Arial" w:hAnsi="Arial" w:cs="Arial"/>
                <w:sz w:val="22"/>
                <w:szCs w:val="22"/>
              </w:rPr>
              <w:t>During Lent we try to do something in our lives to bring us closer to Jesus</w:t>
            </w:r>
          </w:p>
        </w:tc>
      </w:tr>
    </w:tbl>
    <w:p w14:paraId="535F7153" w14:textId="77777777" w:rsidR="00710DD5" w:rsidRDefault="00710DD5" w:rsidP="00710DD5"/>
    <w:p w14:paraId="535F7154" w14:textId="77777777" w:rsidR="00710DD5" w:rsidRPr="004738A9" w:rsidRDefault="00710DD5" w:rsidP="00710DD5">
      <w:pPr>
        <w:pStyle w:val="h1"/>
        <w:spacing w:before="0" w:after="120"/>
        <w:rPr>
          <w:caps/>
          <w:smallCaps w:val="0"/>
          <w:sz w:val="28"/>
          <w:szCs w:val="28"/>
        </w:rPr>
      </w:pPr>
      <w:r w:rsidRPr="004738A9">
        <w:rPr>
          <w:caps/>
          <w:smallCaps w:val="0"/>
          <w:sz w:val="28"/>
          <w:szCs w:val="28"/>
        </w:rPr>
        <w:t>Spiritual Reflection for Teachers</w:t>
      </w:r>
    </w:p>
    <w:p w14:paraId="535F7155" w14:textId="77777777" w:rsidR="00710DD5" w:rsidRPr="003F3577" w:rsidRDefault="00710DD5" w:rsidP="00710DD5">
      <w:pPr>
        <w:spacing w:before="240"/>
        <w:ind w:left="426"/>
        <w:jc w:val="both"/>
        <w:rPr>
          <w:rFonts w:ascii="Arial" w:hAnsi="Arial" w:cs="Arial"/>
          <w:i/>
          <w:sz w:val="22"/>
          <w:szCs w:val="22"/>
        </w:rPr>
      </w:pPr>
      <w:r w:rsidRPr="003F3577">
        <w:rPr>
          <w:rFonts w:ascii="Arial" w:hAnsi="Arial" w:cs="Arial"/>
          <w:i/>
          <w:sz w:val="22"/>
          <w:szCs w:val="22"/>
        </w:rPr>
        <w:t>When I was a kid, Lent was mainly about giving up chocolates or lollies or soft drinks. Now I realise it’s a time to focus on how well am I loving people, and how generous am I in giving myself, my time, my resources in the service of the human community?</w:t>
      </w:r>
    </w:p>
    <w:p w14:paraId="535F7156" w14:textId="77777777" w:rsidR="00710DD5" w:rsidRPr="003F3577" w:rsidRDefault="00710DD5" w:rsidP="00710DD5">
      <w:pPr>
        <w:ind w:left="426"/>
        <w:jc w:val="both"/>
        <w:rPr>
          <w:rFonts w:ascii="Arial" w:hAnsi="Arial" w:cs="Arial"/>
          <w:i/>
          <w:sz w:val="22"/>
          <w:szCs w:val="22"/>
        </w:rPr>
      </w:pPr>
      <w:r w:rsidRPr="003F3577">
        <w:rPr>
          <w:rFonts w:ascii="Arial" w:hAnsi="Arial" w:cs="Arial"/>
          <w:i/>
          <w:sz w:val="22"/>
          <w:szCs w:val="22"/>
        </w:rPr>
        <w:t xml:space="preserve">Giving up little luxuries is a means of helping me live more simply and focus on what really matters. </w:t>
      </w:r>
    </w:p>
    <w:p w14:paraId="535F7157" w14:textId="77777777" w:rsidR="00710DD5" w:rsidRPr="003F3577" w:rsidRDefault="00710DD5" w:rsidP="00710DD5">
      <w:pPr>
        <w:ind w:left="426"/>
        <w:jc w:val="both"/>
        <w:rPr>
          <w:rFonts w:ascii="Arial" w:hAnsi="Arial" w:cs="Arial"/>
          <w:sz w:val="22"/>
          <w:szCs w:val="22"/>
        </w:rPr>
      </w:pPr>
      <w:r w:rsidRPr="003F3577">
        <w:rPr>
          <w:rFonts w:ascii="Arial" w:hAnsi="Arial" w:cs="Arial"/>
          <w:i/>
          <w:sz w:val="22"/>
          <w:szCs w:val="22"/>
        </w:rPr>
        <w:t>My real challenge is whether I’m generous or stingy; keen to change the world or just looking out for myself and my own comfort. I hope I’m up to the challenge.</w:t>
      </w:r>
    </w:p>
    <w:p w14:paraId="535F7158" w14:textId="77777777" w:rsidR="00710DD5" w:rsidRPr="003F3577" w:rsidRDefault="00710DD5" w:rsidP="00710DD5">
      <w:pPr>
        <w:ind w:left="426"/>
        <w:jc w:val="right"/>
        <w:rPr>
          <w:rFonts w:ascii="Arial" w:hAnsi="Arial" w:cs="Arial"/>
          <w:sz w:val="22"/>
          <w:szCs w:val="22"/>
        </w:rPr>
      </w:pPr>
      <w:r w:rsidRPr="003F3577">
        <w:rPr>
          <w:rFonts w:ascii="Arial" w:hAnsi="Arial" w:cs="Arial"/>
          <w:sz w:val="22"/>
          <w:szCs w:val="22"/>
        </w:rPr>
        <w:t>(Reflection by a teacher)</w:t>
      </w:r>
    </w:p>
    <w:p w14:paraId="535F7159" w14:textId="77777777" w:rsidR="00710DD5" w:rsidRPr="003F3577" w:rsidRDefault="00710DD5" w:rsidP="00710DD5">
      <w:pPr>
        <w:numPr>
          <w:ilvl w:val="0"/>
          <w:numId w:val="7"/>
        </w:numPr>
        <w:spacing w:before="120"/>
        <w:ind w:left="426" w:firstLine="0"/>
        <w:jc w:val="both"/>
        <w:rPr>
          <w:rFonts w:ascii="Arial" w:hAnsi="Arial" w:cs="Arial"/>
          <w:sz w:val="22"/>
          <w:szCs w:val="22"/>
        </w:rPr>
      </w:pPr>
      <w:r w:rsidRPr="003F3577">
        <w:rPr>
          <w:rFonts w:ascii="Arial" w:hAnsi="Arial" w:cs="Arial"/>
          <w:sz w:val="22"/>
          <w:szCs w:val="22"/>
        </w:rPr>
        <w:t>How does this teacher’s experience speak to you?</w:t>
      </w:r>
    </w:p>
    <w:p w14:paraId="535F715A" w14:textId="77777777" w:rsidR="00710DD5" w:rsidRPr="003F3577" w:rsidRDefault="00710DD5" w:rsidP="00710DD5">
      <w:pPr>
        <w:numPr>
          <w:ilvl w:val="0"/>
          <w:numId w:val="6"/>
        </w:numPr>
        <w:ind w:left="426" w:firstLine="0"/>
        <w:jc w:val="both"/>
        <w:rPr>
          <w:rFonts w:ascii="Arial" w:hAnsi="Arial" w:cs="Arial"/>
          <w:sz w:val="22"/>
          <w:szCs w:val="22"/>
        </w:rPr>
      </w:pPr>
      <w:r w:rsidRPr="003F3577">
        <w:rPr>
          <w:rFonts w:ascii="Arial" w:hAnsi="Arial" w:cs="Arial"/>
          <w:sz w:val="22"/>
          <w:szCs w:val="22"/>
        </w:rPr>
        <w:t>In what ways will you meet the challenge?</w:t>
      </w:r>
    </w:p>
    <w:p w14:paraId="535F715B" w14:textId="77777777" w:rsidR="00710DD5" w:rsidRPr="003F3577" w:rsidRDefault="00710DD5" w:rsidP="00710DD5">
      <w:pPr>
        <w:numPr>
          <w:ilvl w:val="0"/>
          <w:numId w:val="6"/>
        </w:numPr>
        <w:ind w:left="426" w:firstLine="0"/>
        <w:jc w:val="both"/>
        <w:rPr>
          <w:rFonts w:ascii="Arial" w:hAnsi="Arial" w:cs="Arial"/>
          <w:sz w:val="22"/>
          <w:szCs w:val="22"/>
        </w:rPr>
      </w:pPr>
      <w:r w:rsidRPr="003F3577">
        <w:rPr>
          <w:rFonts w:ascii="Arial" w:hAnsi="Arial" w:cs="Arial"/>
          <w:sz w:val="22"/>
          <w:szCs w:val="22"/>
        </w:rPr>
        <w:t>How will you help your students understand the challenge?</w:t>
      </w:r>
    </w:p>
    <w:p w14:paraId="535F715C" w14:textId="77777777" w:rsidR="00710DD5" w:rsidRPr="002F0FDE" w:rsidRDefault="00710DD5" w:rsidP="00710DD5">
      <w:pPr>
        <w:pStyle w:val="BodyText"/>
        <w:spacing w:before="120"/>
        <w:rPr>
          <w:rFonts w:cs="Arial"/>
        </w:rPr>
      </w:pPr>
    </w:p>
    <w:p w14:paraId="535F715D" w14:textId="77777777" w:rsidR="00710DD5" w:rsidRPr="004738A9" w:rsidRDefault="00710DD5" w:rsidP="00710DD5">
      <w:pPr>
        <w:pStyle w:val="h1"/>
        <w:rPr>
          <w:caps/>
          <w:smallCaps w:val="0"/>
          <w:sz w:val="28"/>
          <w:szCs w:val="28"/>
        </w:rPr>
      </w:pPr>
      <w:r w:rsidRPr="004738A9">
        <w:rPr>
          <w:caps/>
          <w:smallCaps w:val="0"/>
          <w:sz w:val="28"/>
          <w:szCs w:val="28"/>
        </w:rPr>
        <w:t xml:space="preserve">Catechism of the </w:t>
      </w:r>
      <w:smartTag w:uri="urn:schemas-microsoft-com:office:smarttags" w:element="PlaceName">
        <w:smartTag w:uri="urn:schemas-microsoft-com:office:smarttags" w:element="place">
          <w:r w:rsidRPr="004738A9">
            <w:rPr>
              <w:caps/>
              <w:smallCaps w:val="0"/>
              <w:sz w:val="28"/>
              <w:szCs w:val="28"/>
            </w:rPr>
            <w:t>Catholic</w:t>
          </w:r>
        </w:smartTag>
        <w:r w:rsidRPr="004738A9">
          <w:rPr>
            <w:caps/>
            <w:smallCaps w:val="0"/>
            <w:sz w:val="28"/>
            <w:szCs w:val="28"/>
          </w:rPr>
          <w:t xml:space="preserve"> </w:t>
        </w:r>
        <w:smartTag w:uri="urn:schemas-microsoft-com:office:smarttags" w:element="PlaceType">
          <w:r w:rsidRPr="004738A9">
            <w:rPr>
              <w:caps/>
              <w:smallCaps w:val="0"/>
              <w:sz w:val="28"/>
              <w:szCs w:val="28"/>
            </w:rPr>
            <w:t>Church</w:t>
          </w:r>
        </w:smartTag>
      </w:smartTag>
    </w:p>
    <w:p w14:paraId="535F715E" w14:textId="77777777" w:rsidR="00710DD5" w:rsidRPr="00187D1B" w:rsidRDefault="00710DD5" w:rsidP="00710DD5">
      <w:pPr>
        <w:spacing w:before="240"/>
        <w:jc w:val="both"/>
        <w:rPr>
          <w:rFonts w:ascii="Arial" w:hAnsi="Arial"/>
          <w:b/>
          <w:sz w:val="22"/>
          <w:szCs w:val="24"/>
        </w:rPr>
      </w:pPr>
      <w:r w:rsidRPr="00187D1B">
        <w:rPr>
          <w:rFonts w:ascii="Arial" w:hAnsi="Arial"/>
          <w:b/>
          <w:sz w:val="22"/>
          <w:szCs w:val="24"/>
        </w:rPr>
        <w:t>Excerpts from the Catechism of the Catholic Church are included below as information for teachers. They present the Church’s teachings contained in this unit.</w:t>
      </w:r>
    </w:p>
    <w:p w14:paraId="535F715F" w14:textId="77777777" w:rsidR="00710DD5" w:rsidRPr="003F3577" w:rsidRDefault="00710DD5" w:rsidP="00710DD5">
      <w:pPr>
        <w:jc w:val="both"/>
        <w:rPr>
          <w:rFonts w:ascii="Arial" w:hAnsi="Arial"/>
          <w:sz w:val="22"/>
          <w:szCs w:val="24"/>
        </w:rPr>
      </w:pPr>
    </w:p>
    <w:p w14:paraId="535F7160" w14:textId="77777777" w:rsidR="00710DD5" w:rsidRPr="003F3577" w:rsidRDefault="00710DD5" w:rsidP="00710DD5">
      <w:pPr>
        <w:spacing w:before="120"/>
        <w:ind w:left="720" w:hanging="720"/>
        <w:jc w:val="both"/>
        <w:rPr>
          <w:rFonts w:ascii="Arial" w:hAnsi="Arial"/>
          <w:sz w:val="22"/>
          <w:szCs w:val="24"/>
        </w:rPr>
      </w:pPr>
      <w:r w:rsidRPr="003F3577">
        <w:rPr>
          <w:rFonts w:ascii="Arial" w:hAnsi="Arial"/>
          <w:b/>
          <w:sz w:val="22"/>
          <w:szCs w:val="24"/>
        </w:rPr>
        <w:t>459</w:t>
      </w:r>
      <w:r w:rsidRPr="003F3577">
        <w:rPr>
          <w:rFonts w:ascii="Arial" w:hAnsi="Arial"/>
          <w:sz w:val="22"/>
          <w:szCs w:val="24"/>
        </w:rPr>
        <w:tab/>
        <w:t xml:space="preserve">The Word became flesh to </w:t>
      </w:r>
      <w:r w:rsidRPr="003F3577">
        <w:rPr>
          <w:rFonts w:ascii="Arial" w:hAnsi="Arial"/>
          <w:i/>
          <w:sz w:val="22"/>
          <w:szCs w:val="24"/>
        </w:rPr>
        <w:t>be our model of holiness</w:t>
      </w:r>
      <w:r w:rsidRPr="003F3577">
        <w:rPr>
          <w:rFonts w:ascii="Arial" w:hAnsi="Arial"/>
          <w:sz w:val="22"/>
          <w:szCs w:val="24"/>
        </w:rPr>
        <w:t>: "Take my yoke upon you, and learn from me." "I am the way, and the truth, and the life; no one comes to the Father, but by me." On the mountain of the Transfiguration, the Father commands: "Listen to him!" Jesus is the model for the Beatitudes and the norm of the new law: "Love one another as I have loved you." This love implies an effective offering of oneself, after his example.</w:t>
      </w:r>
    </w:p>
    <w:p w14:paraId="535F7161" w14:textId="77777777" w:rsidR="00710DD5" w:rsidRPr="003F3577" w:rsidRDefault="00710DD5" w:rsidP="00710DD5">
      <w:pPr>
        <w:spacing w:before="120"/>
        <w:ind w:left="720" w:hanging="720"/>
        <w:jc w:val="both"/>
        <w:rPr>
          <w:rFonts w:ascii="Arial" w:hAnsi="Arial"/>
          <w:sz w:val="22"/>
          <w:szCs w:val="24"/>
        </w:rPr>
      </w:pPr>
      <w:r w:rsidRPr="003F3577">
        <w:rPr>
          <w:rFonts w:ascii="Arial" w:hAnsi="Arial"/>
          <w:b/>
          <w:sz w:val="22"/>
          <w:szCs w:val="24"/>
        </w:rPr>
        <w:t>610</w:t>
      </w:r>
      <w:r w:rsidRPr="003F3577">
        <w:rPr>
          <w:rFonts w:ascii="Arial" w:hAnsi="Arial"/>
          <w:sz w:val="22"/>
          <w:szCs w:val="24"/>
        </w:rPr>
        <w:tab/>
        <w:t>Jesus gave the supreme expression of his free offering of himself at the meal shared with the twelve apostles “on the night he was betrayed.” On the eve of his Passion, while still free, Jesus transformed this Last Supper with the apostles into the memorial of his voluntary offering to the Father for the salvation of men: “This is my body which is given for you.” “This is my blood of the covenant, which is poured out for many for the forgiveness of sins.”</w:t>
      </w:r>
    </w:p>
    <w:p w14:paraId="535F7162" w14:textId="77777777" w:rsidR="00710DD5" w:rsidRPr="003F3577" w:rsidRDefault="00710DD5" w:rsidP="00710DD5">
      <w:pPr>
        <w:spacing w:before="120"/>
        <w:ind w:left="720" w:hanging="720"/>
        <w:jc w:val="both"/>
        <w:rPr>
          <w:rFonts w:ascii="Arial" w:hAnsi="Arial"/>
          <w:sz w:val="22"/>
          <w:szCs w:val="24"/>
        </w:rPr>
      </w:pPr>
      <w:r w:rsidRPr="003F3577">
        <w:rPr>
          <w:rFonts w:ascii="Arial" w:hAnsi="Arial"/>
          <w:b/>
          <w:sz w:val="22"/>
          <w:szCs w:val="24"/>
        </w:rPr>
        <w:t>1438</w:t>
      </w:r>
      <w:r w:rsidRPr="003F3577">
        <w:rPr>
          <w:rFonts w:ascii="Arial" w:hAnsi="Arial"/>
          <w:sz w:val="22"/>
          <w:szCs w:val="24"/>
        </w:rPr>
        <w:tab/>
      </w:r>
      <w:r w:rsidRPr="003F3577">
        <w:rPr>
          <w:rFonts w:ascii="Arial" w:hAnsi="Arial"/>
          <w:i/>
          <w:sz w:val="22"/>
          <w:szCs w:val="24"/>
        </w:rPr>
        <w:t>The seasons and days of penance</w:t>
      </w:r>
      <w:r w:rsidRPr="003F3577">
        <w:rPr>
          <w:rFonts w:ascii="Arial" w:hAnsi="Arial"/>
          <w:sz w:val="22"/>
          <w:szCs w:val="24"/>
        </w:rPr>
        <w:t xml:space="preserve"> in the course of the liturgical year (Lent, and each Friday in memory of the death of the Lord) are intense moments of the Church's penitential practice. These times are particularly appropriate for spiritual exercises, penitential liturgies, and pilgrimages as signs of penance, voluntary self-denial such as fasting and almsgiving, and fraternal sharing (charitable and missionary works).</w:t>
      </w:r>
    </w:p>
    <w:p w14:paraId="535F7163" w14:textId="77777777" w:rsidR="00710DD5" w:rsidRPr="003F3577" w:rsidRDefault="00710DD5" w:rsidP="00710DD5">
      <w:pPr>
        <w:spacing w:before="120"/>
        <w:ind w:left="748" w:hanging="748"/>
        <w:jc w:val="both"/>
        <w:rPr>
          <w:rFonts w:ascii="Arial" w:hAnsi="Arial"/>
          <w:i/>
          <w:sz w:val="22"/>
          <w:szCs w:val="24"/>
        </w:rPr>
      </w:pPr>
      <w:r w:rsidRPr="003F3577">
        <w:rPr>
          <w:rFonts w:ascii="Arial" w:hAnsi="Arial"/>
          <w:b/>
          <w:sz w:val="22"/>
          <w:szCs w:val="24"/>
        </w:rPr>
        <w:t>1698</w:t>
      </w:r>
      <w:r>
        <w:rPr>
          <w:rFonts w:ascii="Arial" w:hAnsi="Arial"/>
          <w:sz w:val="22"/>
          <w:szCs w:val="24"/>
        </w:rPr>
        <w:tab/>
        <w:t>Th</w:t>
      </w:r>
      <w:r w:rsidRPr="003F3577">
        <w:rPr>
          <w:rFonts w:ascii="Arial" w:hAnsi="Arial"/>
          <w:sz w:val="22"/>
          <w:szCs w:val="24"/>
        </w:rPr>
        <w:t>e first and last point of reference of this catechesis will always be Jesus Christ himself, who is "the way, and the truth, and the life." It is by looking to him in faith that Christ's faithful can hope that he himself fulfils his promises in them, and that, by loving him with the same love with which he has loved them, they may perform works in keeping with their dignity:</w:t>
      </w:r>
    </w:p>
    <w:p w14:paraId="535F7164" w14:textId="77777777" w:rsidR="00710DD5" w:rsidRPr="003F3577" w:rsidRDefault="00710DD5" w:rsidP="00710DD5">
      <w:pPr>
        <w:spacing w:before="120"/>
        <w:ind w:left="1440" w:hanging="720"/>
        <w:jc w:val="both"/>
        <w:rPr>
          <w:rFonts w:ascii="Arial" w:hAnsi="Arial"/>
          <w:i/>
          <w:sz w:val="22"/>
          <w:szCs w:val="24"/>
        </w:rPr>
      </w:pPr>
      <w:r w:rsidRPr="003F3577">
        <w:rPr>
          <w:rFonts w:ascii="Arial" w:hAnsi="Arial"/>
          <w:sz w:val="22"/>
          <w:szCs w:val="24"/>
        </w:rPr>
        <w:tab/>
      </w:r>
      <w:r w:rsidRPr="003F3577">
        <w:rPr>
          <w:rFonts w:ascii="Arial" w:hAnsi="Arial"/>
          <w:i/>
          <w:sz w:val="22"/>
          <w:szCs w:val="24"/>
        </w:rPr>
        <w:t>I ask you to consider that our Lord Jesus Christ is your true head, and that you are one of his members. He belongs to you as the head belongs to its members; all that is his is yours: his spirit, his heart, his body and soul, and all his faculties. You must make use of all these as of your own, to serve, praise, love, and glorify God. You belong to him, as members belong to their head. And so he longs for you to use all that is in you, as if it were his own, for the service and glory of the Father.</w:t>
      </w:r>
    </w:p>
    <w:p w14:paraId="535F7165" w14:textId="77777777" w:rsidR="00710DD5" w:rsidRPr="003F3577" w:rsidRDefault="00710DD5" w:rsidP="00710DD5">
      <w:pPr>
        <w:ind w:left="1440"/>
        <w:jc w:val="both"/>
        <w:rPr>
          <w:rFonts w:ascii="Arial" w:hAnsi="Arial"/>
          <w:i/>
          <w:sz w:val="22"/>
          <w:szCs w:val="24"/>
        </w:rPr>
      </w:pPr>
      <w:r w:rsidRPr="003F3577">
        <w:rPr>
          <w:rFonts w:ascii="Arial" w:hAnsi="Arial"/>
          <w:i/>
          <w:sz w:val="22"/>
          <w:szCs w:val="24"/>
        </w:rPr>
        <w:t>For to me, to live is Christ.</w:t>
      </w:r>
    </w:p>
    <w:p w14:paraId="535F7166" w14:textId="77777777" w:rsidR="00710DD5" w:rsidRPr="002F0FDE" w:rsidRDefault="00710DD5" w:rsidP="00710DD5">
      <w:pPr>
        <w:pStyle w:val="BodyText"/>
        <w:jc w:val="both"/>
        <w:rPr>
          <w:rFonts w:cs="Arial"/>
        </w:rPr>
      </w:pPr>
    </w:p>
    <w:p w14:paraId="535F7167" w14:textId="77777777" w:rsidR="00710DD5" w:rsidRPr="004738A9" w:rsidRDefault="00710DD5" w:rsidP="00710DD5">
      <w:pPr>
        <w:pStyle w:val="Style1"/>
        <w:spacing w:before="0"/>
        <w:rPr>
          <w:rFonts w:ascii="Arial" w:hAnsi="Arial"/>
          <w:caps/>
          <w:smallCaps w:val="0"/>
          <w:sz w:val="28"/>
          <w:szCs w:val="28"/>
          <w:shd w:val="clear" w:color="auto" w:fill="auto"/>
        </w:rPr>
      </w:pPr>
      <w:r w:rsidRPr="004738A9">
        <w:rPr>
          <w:rFonts w:ascii="Arial" w:hAnsi="Arial"/>
          <w:caps/>
          <w:smallCaps w:val="0"/>
          <w:sz w:val="28"/>
          <w:szCs w:val="28"/>
          <w:shd w:val="clear" w:color="auto" w:fill="auto"/>
        </w:rPr>
        <w:lastRenderedPageBreak/>
        <w:t>Scripture: Background Information</w:t>
      </w:r>
    </w:p>
    <w:p w14:paraId="535F7168" w14:textId="77777777" w:rsidR="00710DD5" w:rsidRPr="00750AA3" w:rsidRDefault="00710DD5" w:rsidP="00710DD5">
      <w:pPr>
        <w:keepNext/>
        <w:spacing w:before="240" w:after="40"/>
        <w:jc w:val="both"/>
        <w:outlineLvl w:val="1"/>
        <w:rPr>
          <w:rFonts w:ascii="Arial" w:hAnsi="Arial" w:cs="Arial"/>
          <w:b/>
          <w:bCs/>
        </w:rPr>
      </w:pPr>
      <w:r w:rsidRPr="00750AA3">
        <w:rPr>
          <w:rFonts w:ascii="Arial" w:hAnsi="Arial" w:cs="Arial"/>
          <w:b/>
          <w:bCs/>
        </w:rPr>
        <w:t>Mark 10:46-52</w:t>
      </w:r>
      <w:r w:rsidRPr="00750AA3">
        <w:rPr>
          <w:rFonts w:ascii="Arial" w:hAnsi="Arial" w:cs="Arial"/>
          <w:b/>
          <w:bCs/>
        </w:rPr>
        <w:tab/>
        <w:t>The Healing of Blind Bartimaeus</w:t>
      </w:r>
    </w:p>
    <w:p w14:paraId="535F7169" w14:textId="77777777" w:rsidR="00710DD5" w:rsidRPr="00750AA3" w:rsidRDefault="00710DD5" w:rsidP="00710DD5">
      <w:pPr>
        <w:spacing w:before="120"/>
        <w:jc w:val="both"/>
        <w:rPr>
          <w:rFonts w:ascii="Arial" w:hAnsi="Arial"/>
        </w:rPr>
      </w:pPr>
      <w:r w:rsidRPr="00750AA3">
        <w:rPr>
          <w:rFonts w:ascii="Arial" w:hAnsi="Arial"/>
        </w:rPr>
        <w:t xml:space="preserve">Jesus and his friends go into and out of Jericho en route to Jerusalem. The incident with the blind man, Bartimaeus, just outside Jericho (10:46ff) is initiated by the man himself. This blind man is persistent. Although he cannot see, he jumps up and goes (stumbles?) to Jesus. Perhaps this is why Jesus asks the obvious question, "What do you want me to do for you?" </w:t>
      </w:r>
    </w:p>
    <w:p w14:paraId="535F716A" w14:textId="77777777" w:rsidR="00710DD5" w:rsidRPr="00750AA3" w:rsidRDefault="00710DD5" w:rsidP="00710DD5">
      <w:pPr>
        <w:spacing w:before="120"/>
        <w:jc w:val="both"/>
        <w:rPr>
          <w:rFonts w:ascii="Arial" w:hAnsi="Arial"/>
        </w:rPr>
      </w:pPr>
      <w:r w:rsidRPr="00750AA3">
        <w:rPr>
          <w:rFonts w:ascii="Arial" w:hAnsi="Arial"/>
        </w:rPr>
        <w:t>Apart from blindness, this man seems to have a lot going for him - courage, initiative, confidence, hope, trust. In fact Jesus implies this in the statement, "Your faith has restored you” (10:52). Jesus encourages Bartimaeus to trust and approach him. The man himself does the rest.</w:t>
      </w:r>
    </w:p>
    <w:p w14:paraId="535F716B" w14:textId="77777777" w:rsidR="00710DD5" w:rsidRPr="00750AA3" w:rsidRDefault="00710DD5" w:rsidP="00710DD5">
      <w:pPr>
        <w:keepNext/>
        <w:spacing w:before="120" w:after="40"/>
        <w:jc w:val="both"/>
        <w:outlineLvl w:val="1"/>
        <w:rPr>
          <w:rFonts w:ascii="Arial" w:hAnsi="Arial" w:cs="Arial"/>
          <w:b/>
          <w:bCs/>
        </w:rPr>
      </w:pPr>
      <w:r w:rsidRPr="00750AA3">
        <w:rPr>
          <w:rFonts w:ascii="Arial" w:hAnsi="Arial" w:cs="Arial"/>
          <w:b/>
          <w:bCs/>
        </w:rPr>
        <w:t>Matthew 18:21-22</w:t>
      </w:r>
      <w:r w:rsidRPr="00750AA3">
        <w:rPr>
          <w:rFonts w:ascii="Arial" w:hAnsi="Arial" w:cs="Arial"/>
          <w:b/>
          <w:bCs/>
        </w:rPr>
        <w:tab/>
        <w:t>Forgiveness</w:t>
      </w:r>
    </w:p>
    <w:p w14:paraId="535F716C" w14:textId="77777777" w:rsidR="00710DD5" w:rsidRPr="00750AA3" w:rsidRDefault="00710DD5" w:rsidP="00710DD5">
      <w:pPr>
        <w:spacing w:before="120"/>
        <w:jc w:val="both"/>
        <w:rPr>
          <w:rFonts w:ascii="Arial" w:hAnsi="Arial"/>
        </w:rPr>
      </w:pPr>
      <w:r w:rsidRPr="00750AA3">
        <w:rPr>
          <w:rFonts w:ascii="Arial" w:hAnsi="Arial"/>
        </w:rPr>
        <w:t xml:space="preserve">Matthew’s text on forgiveness is found within Jesus’ teaching on living as his disciple. In Jewish culture the number seven is a mystical sign of wholeness or completion, therefore Peter’s question might seem reasonable. Jesus’ response of “seventy times seven” shows that, for the Christian, forgiveness must be limitless. </w:t>
      </w:r>
    </w:p>
    <w:p w14:paraId="535F716D" w14:textId="77777777" w:rsidR="00710DD5" w:rsidRPr="00750AA3" w:rsidRDefault="00710DD5" w:rsidP="00710DD5">
      <w:pPr>
        <w:spacing w:before="120"/>
        <w:jc w:val="both"/>
        <w:rPr>
          <w:rFonts w:ascii="Arial" w:hAnsi="Arial"/>
        </w:rPr>
      </w:pPr>
      <w:r w:rsidRPr="00750AA3">
        <w:rPr>
          <w:rFonts w:ascii="Arial" w:hAnsi="Arial"/>
        </w:rPr>
        <w:t>The parable of the unforgiving servant follows this text and illustrates this theme to some extent. For Matthew the ultimate expression of love is forgiveness, the divine mercy revealed in the crucified Christ</w:t>
      </w:r>
      <w:r w:rsidRPr="00750AA3">
        <w:rPr>
          <w:rStyle w:val="FootnoteReference"/>
          <w:rFonts w:ascii="Arial" w:hAnsi="Arial"/>
        </w:rPr>
        <w:footnoteReference w:id="1"/>
      </w:r>
      <w:r w:rsidRPr="00750AA3">
        <w:rPr>
          <w:rFonts w:ascii="Arial" w:hAnsi="Arial"/>
        </w:rPr>
        <w:t xml:space="preserve">. </w:t>
      </w:r>
    </w:p>
    <w:p w14:paraId="535F716E" w14:textId="77777777" w:rsidR="00710DD5" w:rsidRPr="00243599" w:rsidRDefault="00710DD5" w:rsidP="00710DD5">
      <w:pPr>
        <w:pStyle w:val="Heading1"/>
        <w:tabs>
          <w:tab w:val="left" w:pos="2268"/>
        </w:tabs>
        <w:rPr>
          <w:rFonts w:cs="Arial"/>
          <w:sz w:val="20"/>
        </w:rPr>
      </w:pPr>
      <w:r w:rsidRPr="00243599">
        <w:rPr>
          <w:rFonts w:cs="Arial"/>
          <w:sz w:val="20"/>
        </w:rPr>
        <w:t>Luke 19:28-38</w:t>
      </w:r>
      <w:r w:rsidRPr="00243599">
        <w:rPr>
          <w:rFonts w:cs="Arial"/>
          <w:sz w:val="20"/>
        </w:rPr>
        <w:tab/>
        <w:t>Jesus’ Triumphal entry into Jerusalem</w:t>
      </w:r>
    </w:p>
    <w:p w14:paraId="535F716F" w14:textId="77777777" w:rsidR="00710DD5" w:rsidRPr="00243599" w:rsidRDefault="00710DD5" w:rsidP="00710DD5"/>
    <w:p w14:paraId="535F7170" w14:textId="77777777" w:rsidR="00710DD5" w:rsidRPr="00243599" w:rsidRDefault="00710DD5" w:rsidP="00710DD5">
      <w:pPr>
        <w:jc w:val="both"/>
        <w:rPr>
          <w:rFonts w:ascii="Arial" w:hAnsi="Arial"/>
        </w:rPr>
      </w:pPr>
      <w:r w:rsidRPr="00243599">
        <w:rPr>
          <w:rFonts w:ascii="Arial" w:hAnsi="Arial"/>
        </w:rPr>
        <w:t>In Luke’s Gospel particularly, Jesus’ whole life is seen in terms of ‘going up to Jerusalem’ where his self surrender reaches its climax in his offering on the cross. In this passage he is about to enter the city. Jesus uses a donkey which historically was the mount of a prince who entered a town peacefully. In entering Jerusalem in this way Jesus fulfilled an ancient messianic prophesy (Zech 9:9). As is often the case in Luke’s Gospel, there is on one side ‘the group of disciples’ who hail the Lord, and on the other ‘some of the Pharisees’ who are annoyed by the reception he receives.</w:t>
      </w:r>
    </w:p>
    <w:p w14:paraId="535F7171" w14:textId="77777777" w:rsidR="00710DD5" w:rsidRPr="00243599" w:rsidRDefault="00710DD5" w:rsidP="00710DD5">
      <w:pPr>
        <w:pStyle w:val="Heading1"/>
        <w:tabs>
          <w:tab w:val="left" w:pos="2268"/>
        </w:tabs>
        <w:rPr>
          <w:rFonts w:cs="Arial"/>
          <w:sz w:val="20"/>
        </w:rPr>
      </w:pPr>
      <w:r w:rsidRPr="00243599">
        <w:rPr>
          <w:rFonts w:cs="Arial"/>
          <w:sz w:val="20"/>
        </w:rPr>
        <w:t xml:space="preserve">Luke 22:14-23 </w:t>
      </w:r>
      <w:r w:rsidRPr="00243599">
        <w:rPr>
          <w:rFonts w:cs="Arial"/>
          <w:sz w:val="20"/>
        </w:rPr>
        <w:tab/>
        <w:t>The Institution of the Lord’s Supper</w:t>
      </w:r>
    </w:p>
    <w:p w14:paraId="535F7172" w14:textId="77777777" w:rsidR="00710DD5" w:rsidRPr="00243599" w:rsidRDefault="00710DD5" w:rsidP="00710DD5">
      <w:pPr>
        <w:pStyle w:val="Heading1"/>
        <w:tabs>
          <w:tab w:val="left" w:pos="2835"/>
        </w:tabs>
        <w:jc w:val="both"/>
        <w:rPr>
          <w:rFonts w:cs="Arial"/>
          <w:b w:val="0"/>
          <w:sz w:val="20"/>
        </w:rPr>
      </w:pPr>
      <w:r w:rsidRPr="00243599">
        <w:rPr>
          <w:rFonts w:cs="Arial"/>
          <w:b w:val="0"/>
          <w:sz w:val="20"/>
        </w:rPr>
        <w:t xml:space="preserve">With this meal which was probably a ritual Passover meal, Jesus farewells his disciples whilst establishing a timeless connection with them through the ritual of the </w:t>
      </w:r>
      <w:r w:rsidRPr="00243599">
        <w:rPr>
          <w:rFonts w:cs="Arial"/>
          <w:b w:val="0"/>
          <w:i/>
          <w:sz w:val="20"/>
        </w:rPr>
        <w:t>memorial</w:t>
      </w:r>
      <w:r w:rsidRPr="00243599">
        <w:rPr>
          <w:rFonts w:cs="Arial"/>
          <w:b w:val="0"/>
          <w:sz w:val="20"/>
        </w:rPr>
        <w:t>. In Hebrew tradition the Passover meal recalled the life-giving effects of the Exodus when, through the power of God, the Israelites were liberated from slavery in Egypt. Jesus’ death would be a new liberation for his disciples. So he gives them a different Passover sacrifice and meal</w:t>
      </w:r>
      <w:r w:rsidRPr="00243599">
        <w:rPr>
          <w:rFonts w:cs="Arial"/>
          <w:b w:val="0"/>
          <w:sz w:val="20"/>
          <w:vertAlign w:val="superscript"/>
        </w:rPr>
        <w:footnoteReference w:id="2"/>
      </w:r>
      <w:r w:rsidRPr="00243599">
        <w:rPr>
          <w:rFonts w:cs="Arial"/>
          <w:b w:val="0"/>
          <w:sz w:val="20"/>
        </w:rPr>
        <w:t>.</w:t>
      </w:r>
    </w:p>
    <w:p w14:paraId="535F7173" w14:textId="77777777" w:rsidR="00710DD5" w:rsidRPr="00243599" w:rsidRDefault="00710DD5" w:rsidP="00710DD5">
      <w:pPr>
        <w:pStyle w:val="Heading1"/>
        <w:tabs>
          <w:tab w:val="left" w:pos="2268"/>
        </w:tabs>
        <w:rPr>
          <w:rFonts w:cs="Arial"/>
          <w:sz w:val="20"/>
        </w:rPr>
      </w:pPr>
      <w:r w:rsidRPr="00243599">
        <w:rPr>
          <w:rFonts w:cs="Arial"/>
          <w:sz w:val="20"/>
        </w:rPr>
        <w:t xml:space="preserve">John 13:4-9, 12-15 </w:t>
      </w:r>
      <w:r w:rsidRPr="00243599">
        <w:rPr>
          <w:rFonts w:cs="Arial"/>
          <w:sz w:val="20"/>
        </w:rPr>
        <w:tab/>
        <w:t>Washing of the Feet</w:t>
      </w:r>
    </w:p>
    <w:p w14:paraId="535F7174" w14:textId="77777777" w:rsidR="00710DD5" w:rsidRPr="00243599" w:rsidRDefault="00710DD5" w:rsidP="00710DD5">
      <w:pPr>
        <w:pStyle w:val="BodyText"/>
        <w:tabs>
          <w:tab w:val="left" w:pos="2268"/>
          <w:tab w:val="left" w:pos="4500"/>
        </w:tabs>
        <w:spacing w:before="120"/>
        <w:jc w:val="both"/>
        <w:rPr>
          <w:rFonts w:cs="Arial"/>
          <w:sz w:val="20"/>
        </w:rPr>
      </w:pPr>
      <w:r w:rsidRPr="00243599">
        <w:rPr>
          <w:rFonts w:cs="Arial"/>
          <w:sz w:val="20"/>
        </w:rPr>
        <w:t>The challenging and beautiful act of Jesus washing feet that we remember and re-enact on Holy Thursday is only recorded in one of the four Gospels – that of John. In the Gospel of John, the Last Supper focuses on loving service and hospitality and not on the Eucharist. Washing guest’s feet in the Ancient Near East was a sign of welcome and was usually done by servants. But here we see Jesus doing the feet washing as a humble sign of his love and an example for us to follow. The writer of John’s Gospel is using the Last Supper to remind his community of Jesus’ great love and just how much they should love each other. The Gospel of John is very different from the other three Gospels in many aspects but perhaps nowhere more than in the Passion narratives, which begin here in chapter 13 with the washing of the feet.</w:t>
      </w:r>
    </w:p>
    <w:p w14:paraId="535F7175" w14:textId="77777777" w:rsidR="00710DD5" w:rsidRPr="00243599" w:rsidRDefault="00710DD5" w:rsidP="00710DD5">
      <w:pPr>
        <w:pStyle w:val="BodyText"/>
        <w:tabs>
          <w:tab w:val="left" w:pos="2268"/>
        </w:tabs>
        <w:spacing w:before="120"/>
        <w:rPr>
          <w:rFonts w:cs="Arial"/>
          <w:sz w:val="20"/>
        </w:rPr>
      </w:pPr>
      <w:r w:rsidRPr="00243599">
        <w:rPr>
          <w:rFonts w:cs="Arial"/>
          <w:sz w:val="20"/>
        </w:rPr>
        <w:t xml:space="preserve"> </w:t>
      </w:r>
      <w:r w:rsidRPr="00243599">
        <w:rPr>
          <w:b/>
          <w:sz w:val="20"/>
        </w:rPr>
        <w:t>Luke 23:33-34, 44-46</w:t>
      </w:r>
      <w:r w:rsidRPr="00243599">
        <w:rPr>
          <w:b/>
          <w:sz w:val="20"/>
        </w:rPr>
        <w:tab/>
        <w:t>The Death of Jesus</w:t>
      </w:r>
    </w:p>
    <w:p w14:paraId="535F7176" w14:textId="77777777" w:rsidR="00710DD5" w:rsidRPr="00750AA3" w:rsidRDefault="00710DD5" w:rsidP="00710DD5">
      <w:pPr>
        <w:pStyle w:val="BodyText"/>
        <w:tabs>
          <w:tab w:val="left" w:pos="2977"/>
          <w:tab w:val="left" w:pos="4500"/>
        </w:tabs>
        <w:spacing w:before="120"/>
        <w:jc w:val="both"/>
        <w:rPr>
          <w:rFonts w:cs="Arial"/>
          <w:sz w:val="20"/>
        </w:rPr>
      </w:pPr>
      <w:r w:rsidRPr="00243599">
        <w:rPr>
          <w:rFonts w:cs="Arial"/>
          <w:sz w:val="20"/>
        </w:rPr>
        <w:t>The image of darkness and destruction is strong in this text from Luke’s Gospel. Luke’s central message is that the liberation that comes with the day of the Lord has arrived. In Luke’s crucifixion account, Jesus’ humility is emphasised. With his last words, he commits himself totally to the love and action of God the Father. He shows his utter faith in the Father and his willingness to be obedient to him. Purposefully, Jesus loses everything in order to gain everything. The true disciples who follow Jesus Christ must be prepared to do the same</w:t>
      </w:r>
      <w:r w:rsidRPr="00243599">
        <w:rPr>
          <w:rStyle w:val="FootnoteReference"/>
          <w:sz w:val="20"/>
        </w:rPr>
        <w:footnoteReference w:id="3"/>
      </w:r>
      <w:r w:rsidRPr="00243599">
        <w:rPr>
          <w:rFonts w:cs="Arial"/>
          <w:sz w:val="20"/>
        </w:rPr>
        <w:t>.</w:t>
      </w:r>
    </w:p>
    <w:p w14:paraId="535F7177" w14:textId="77777777" w:rsidR="00710DD5" w:rsidRPr="004738A9" w:rsidRDefault="00710DD5" w:rsidP="00710DD5">
      <w:pPr>
        <w:pStyle w:val="h1"/>
        <w:rPr>
          <w:caps/>
          <w:smallCaps w:val="0"/>
          <w:sz w:val="28"/>
          <w:szCs w:val="28"/>
        </w:rPr>
      </w:pPr>
      <w:r w:rsidRPr="004738A9">
        <w:rPr>
          <w:caps/>
          <w:smallCaps w:val="0"/>
          <w:sz w:val="28"/>
          <w:szCs w:val="28"/>
        </w:rPr>
        <w:lastRenderedPageBreak/>
        <w:t>The Church’s Teaching and Lived Tradition</w:t>
      </w:r>
    </w:p>
    <w:p w14:paraId="535F7178" w14:textId="77777777" w:rsidR="00710DD5" w:rsidRPr="007B1993" w:rsidRDefault="00710DD5" w:rsidP="00710DD5">
      <w:pPr>
        <w:spacing w:before="240"/>
        <w:jc w:val="both"/>
        <w:rPr>
          <w:rFonts w:ascii="Arial" w:hAnsi="Arial" w:cs="Arial"/>
          <w:b/>
          <w:sz w:val="22"/>
          <w:szCs w:val="22"/>
        </w:rPr>
      </w:pPr>
      <w:r w:rsidRPr="007B1993">
        <w:rPr>
          <w:rFonts w:ascii="Arial" w:hAnsi="Arial" w:cs="Arial"/>
          <w:b/>
          <w:sz w:val="22"/>
          <w:szCs w:val="22"/>
        </w:rPr>
        <w:t>In Tradition:</w:t>
      </w:r>
      <w:r w:rsidRPr="007B1993">
        <w:rPr>
          <w:rFonts w:ascii="Arial" w:hAnsi="Arial" w:cs="Arial"/>
          <w:b/>
          <w:i/>
          <w:noProof/>
          <w:sz w:val="22"/>
          <w:szCs w:val="22"/>
        </w:rPr>
        <w:t xml:space="preserve"> </w:t>
      </w:r>
      <w:r w:rsidRPr="007B1993">
        <w:rPr>
          <w:rFonts w:ascii="Arial" w:hAnsi="Arial" w:cs="Arial"/>
          <w:b/>
          <w:i/>
          <w:sz w:val="22"/>
          <w:szCs w:val="22"/>
        </w:rPr>
        <w:t>To Know, Worship and Love</w:t>
      </w:r>
      <w:r w:rsidRPr="007B1993">
        <w:rPr>
          <w:rFonts w:ascii="Arial" w:hAnsi="Arial" w:cs="Arial"/>
          <w:b/>
          <w:sz w:val="22"/>
          <w:szCs w:val="22"/>
        </w:rPr>
        <w:t xml:space="preserve"> Year 3, p41 -</w:t>
      </w:r>
      <w:r>
        <w:rPr>
          <w:rFonts w:ascii="Arial" w:hAnsi="Arial" w:cs="Arial"/>
          <w:b/>
          <w:sz w:val="22"/>
          <w:szCs w:val="22"/>
        </w:rPr>
        <w:t xml:space="preserve"> </w:t>
      </w:r>
      <w:r w:rsidRPr="007B1993">
        <w:rPr>
          <w:rFonts w:ascii="Arial" w:hAnsi="Arial" w:cs="Arial"/>
          <w:b/>
          <w:sz w:val="22"/>
          <w:szCs w:val="22"/>
        </w:rPr>
        <w:t>The blessing and giving of the ashes, Liturgy of Ash Wednesday.</w:t>
      </w:r>
    </w:p>
    <w:p w14:paraId="535F7179" w14:textId="77777777" w:rsidR="00710DD5" w:rsidRPr="007B1993" w:rsidRDefault="00710DD5" w:rsidP="00710DD5">
      <w:pPr>
        <w:spacing w:before="240"/>
        <w:jc w:val="both"/>
        <w:rPr>
          <w:rFonts w:ascii="Arial" w:hAnsi="Arial" w:cs="Arial"/>
          <w:sz w:val="22"/>
          <w:szCs w:val="22"/>
        </w:rPr>
      </w:pPr>
      <w:r w:rsidRPr="007B1993">
        <w:rPr>
          <w:rFonts w:ascii="Arial" w:hAnsi="Arial" w:cs="Arial"/>
          <w:sz w:val="22"/>
          <w:szCs w:val="22"/>
        </w:rPr>
        <w:t>Ash Wednesday reminds us that Lent is a period of penance, reflection and conversion. The name of the day refers to the placing of blessed ashes on the foreheads of the faith community. The ashes are not a sacrament but a sacramental, a holy sign that fosters faith. Other sacramentals are: holy water, blessed palms and candles, holy medals, beads, scapulars, etc.</w:t>
      </w:r>
      <w:r>
        <w:rPr>
          <w:rStyle w:val="FootnoteReference"/>
          <w:rFonts w:ascii="Arial" w:hAnsi="Arial" w:cs="Arial"/>
          <w:sz w:val="22"/>
          <w:szCs w:val="22"/>
        </w:rPr>
        <w:footnoteReference w:id="4"/>
      </w:r>
      <w:r w:rsidRPr="007B1993">
        <w:rPr>
          <w:rFonts w:ascii="Arial" w:hAnsi="Arial" w:cs="Arial"/>
          <w:sz w:val="22"/>
          <w:szCs w:val="22"/>
        </w:rPr>
        <w:t xml:space="preserve"> </w:t>
      </w:r>
    </w:p>
    <w:p w14:paraId="535F717A" w14:textId="77777777" w:rsidR="00710DD5" w:rsidRDefault="00710DD5" w:rsidP="00710DD5">
      <w:pPr>
        <w:pStyle w:val="BodyText"/>
        <w:spacing w:before="80" w:after="80"/>
        <w:jc w:val="both"/>
        <w:rPr>
          <w:rFonts w:cs="Arial"/>
          <w:sz w:val="22"/>
          <w:szCs w:val="22"/>
        </w:rPr>
      </w:pPr>
    </w:p>
    <w:p w14:paraId="535F717B" w14:textId="77777777" w:rsidR="00710DD5" w:rsidRDefault="00710DD5" w:rsidP="00710DD5">
      <w:pPr>
        <w:spacing w:before="240"/>
        <w:jc w:val="both"/>
        <w:rPr>
          <w:rFonts w:ascii="Arial" w:hAnsi="Arial" w:cs="Arial"/>
          <w:sz w:val="22"/>
          <w:szCs w:val="22"/>
        </w:rPr>
      </w:pPr>
    </w:p>
    <w:p w14:paraId="535F717C" w14:textId="77777777" w:rsidR="00710DD5" w:rsidRPr="004738A9" w:rsidRDefault="00710DD5" w:rsidP="00710DD5">
      <w:pPr>
        <w:pStyle w:val="Style1"/>
        <w:spacing w:before="0"/>
        <w:rPr>
          <w:rFonts w:ascii="Arial" w:hAnsi="Arial" w:cs="Arial"/>
          <w:bCs/>
          <w:caps/>
          <w:smallCaps w:val="0"/>
          <w:sz w:val="28"/>
          <w:szCs w:val="28"/>
        </w:rPr>
      </w:pPr>
      <w:r w:rsidRPr="004738A9">
        <w:rPr>
          <w:rFonts w:ascii="Arial" w:hAnsi="Arial" w:cs="Arial"/>
          <w:bCs/>
          <w:caps/>
          <w:smallCaps w:val="0"/>
          <w:sz w:val="28"/>
          <w:szCs w:val="28"/>
        </w:rPr>
        <w:t>Celebration: Prayer and Liturgy</w:t>
      </w:r>
    </w:p>
    <w:p w14:paraId="535F717D" w14:textId="77777777" w:rsidR="00710DD5" w:rsidRDefault="00710DD5" w:rsidP="00710DD5">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535F717E" w14:textId="77777777" w:rsidR="00710DD5" w:rsidRDefault="00710DD5" w:rsidP="00710DD5">
      <w:pPr>
        <w:numPr>
          <w:ilvl w:val="0"/>
          <w:numId w:val="8"/>
        </w:numPr>
        <w:spacing w:before="240"/>
        <w:jc w:val="both"/>
        <w:rPr>
          <w:rFonts w:ascii="Arial" w:hAnsi="Arial"/>
          <w:sz w:val="22"/>
          <w:szCs w:val="24"/>
        </w:rPr>
      </w:pPr>
      <w:r w:rsidRPr="00C17F30">
        <w:rPr>
          <w:rFonts w:ascii="Arial" w:hAnsi="Arial"/>
          <w:sz w:val="22"/>
          <w:szCs w:val="24"/>
        </w:rPr>
        <w:t>Participate in Ash Wednesday liturgy.</w:t>
      </w:r>
    </w:p>
    <w:p w14:paraId="535F717F" w14:textId="77777777" w:rsidR="00710DD5" w:rsidRPr="005647A4" w:rsidRDefault="00710DD5" w:rsidP="00710DD5">
      <w:pPr>
        <w:numPr>
          <w:ilvl w:val="0"/>
          <w:numId w:val="8"/>
        </w:numPr>
        <w:spacing w:before="240"/>
        <w:jc w:val="both"/>
        <w:rPr>
          <w:rFonts w:ascii="Arial" w:hAnsi="Arial"/>
          <w:sz w:val="22"/>
          <w:szCs w:val="24"/>
        </w:rPr>
      </w:pPr>
      <w:r>
        <w:rPr>
          <w:rFonts w:ascii="Arial" w:hAnsi="Arial"/>
          <w:sz w:val="22"/>
          <w:szCs w:val="24"/>
        </w:rPr>
        <w:t>Change the classroom prayer place - see suggested story script ‘Our Lent Prayer Place’ - Resource Sheet 1</w:t>
      </w:r>
    </w:p>
    <w:p w14:paraId="535F7180" w14:textId="77777777" w:rsidR="00710DD5" w:rsidRPr="00C17F30" w:rsidRDefault="00710DD5" w:rsidP="00710DD5">
      <w:pPr>
        <w:numPr>
          <w:ilvl w:val="0"/>
          <w:numId w:val="8"/>
        </w:numPr>
        <w:spacing w:before="120"/>
        <w:jc w:val="both"/>
        <w:rPr>
          <w:rFonts w:ascii="Arial" w:hAnsi="Arial"/>
          <w:sz w:val="22"/>
          <w:szCs w:val="24"/>
        </w:rPr>
      </w:pPr>
      <w:r w:rsidRPr="00C17F30">
        <w:rPr>
          <w:rFonts w:ascii="Arial" w:hAnsi="Arial"/>
          <w:sz w:val="22"/>
          <w:szCs w:val="24"/>
        </w:rPr>
        <w:t>Prayer celebration including: (Lenten promises)</w:t>
      </w:r>
    </w:p>
    <w:p w14:paraId="535F7181" w14:textId="77777777" w:rsidR="00710DD5" w:rsidRPr="00C17F30" w:rsidRDefault="00710DD5" w:rsidP="00710DD5">
      <w:pPr>
        <w:numPr>
          <w:ilvl w:val="2"/>
          <w:numId w:val="9"/>
        </w:numPr>
        <w:tabs>
          <w:tab w:val="num" w:pos="864"/>
        </w:tabs>
        <w:spacing w:before="120"/>
        <w:ind w:left="862" w:hanging="505"/>
        <w:jc w:val="both"/>
        <w:rPr>
          <w:rFonts w:ascii="Arial" w:hAnsi="Arial"/>
          <w:sz w:val="22"/>
          <w:szCs w:val="24"/>
        </w:rPr>
      </w:pPr>
      <w:r w:rsidRPr="00C17F30">
        <w:rPr>
          <w:rFonts w:ascii="Arial" w:hAnsi="Arial"/>
          <w:sz w:val="22"/>
          <w:szCs w:val="24"/>
        </w:rPr>
        <w:t>Gathering hymn, e.g. ‘Heart to Change the World’ (</w:t>
      </w:r>
      <w:r w:rsidRPr="001209D4">
        <w:rPr>
          <w:rFonts w:ascii="Arial" w:hAnsi="Arial"/>
          <w:i/>
          <w:sz w:val="22"/>
          <w:szCs w:val="24"/>
        </w:rPr>
        <w:t>Kids Praise 6</w:t>
      </w:r>
      <w:r w:rsidRPr="00C17F30">
        <w:rPr>
          <w:rFonts w:ascii="Arial" w:hAnsi="Arial"/>
          <w:sz w:val="22"/>
          <w:szCs w:val="24"/>
        </w:rPr>
        <w:t>)</w:t>
      </w:r>
    </w:p>
    <w:p w14:paraId="535F7182" w14:textId="77777777" w:rsidR="00710DD5" w:rsidRPr="00C17F30" w:rsidRDefault="00710DD5" w:rsidP="00710DD5">
      <w:pPr>
        <w:numPr>
          <w:ilvl w:val="2"/>
          <w:numId w:val="9"/>
        </w:numPr>
        <w:tabs>
          <w:tab w:val="num" w:pos="864"/>
        </w:tabs>
        <w:spacing w:before="120"/>
        <w:ind w:left="862" w:hanging="505"/>
        <w:jc w:val="both"/>
        <w:rPr>
          <w:rFonts w:ascii="Arial" w:hAnsi="Arial"/>
          <w:sz w:val="22"/>
          <w:szCs w:val="24"/>
        </w:rPr>
      </w:pPr>
      <w:r w:rsidRPr="00C17F30">
        <w:rPr>
          <w:rFonts w:ascii="Arial" w:hAnsi="Arial"/>
          <w:sz w:val="22"/>
          <w:szCs w:val="24"/>
        </w:rPr>
        <w:t>Scripture from the unit</w:t>
      </w:r>
    </w:p>
    <w:p w14:paraId="535F7183" w14:textId="77777777" w:rsidR="00710DD5" w:rsidRPr="00C17F30" w:rsidRDefault="00710DD5" w:rsidP="00710DD5">
      <w:pPr>
        <w:numPr>
          <w:ilvl w:val="2"/>
          <w:numId w:val="9"/>
        </w:numPr>
        <w:tabs>
          <w:tab w:val="num" w:pos="864"/>
        </w:tabs>
        <w:spacing w:before="120"/>
        <w:ind w:left="862" w:hanging="505"/>
        <w:jc w:val="both"/>
        <w:rPr>
          <w:rFonts w:ascii="Arial" w:hAnsi="Arial"/>
          <w:sz w:val="22"/>
          <w:szCs w:val="24"/>
        </w:rPr>
      </w:pPr>
      <w:r w:rsidRPr="00C17F30">
        <w:rPr>
          <w:rFonts w:ascii="Arial" w:hAnsi="Arial"/>
          <w:sz w:val="22"/>
          <w:szCs w:val="24"/>
        </w:rPr>
        <w:t>Place the doctrine ‘Lent is a time when the Church calls us again to live as Jesus lived.’ on the Sacred Space</w:t>
      </w:r>
    </w:p>
    <w:p w14:paraId="535F7184" w14:textId="77777777" w:rsidR="00710DD5" w:rsidRPr="00C17F30" w:rsidRDefault="00710DD5" w:rsidP="00710DD5">
      <w:pPr>
        <w:numPr>
          <w:ilvl w:val="2"/>
          <w:numId w:val="9"/>
        </w:numPr>
        <w:tabs>
          <w:tab w:val="num" w:pos="864"/>
        </w:tabs>
        <w:spacing w:before="120"/>
        <w:ind w:left="862" w:hanging="505"/>
        <w:jc w:val="both"/>
        <w:rPr>
          <w:rFonts w:ascii="Arial" w:hAnsi="Arial"/>
          <w:sz w:val="22"/>
          <w:szCs w:val="24"/>
        </w:rPr>
      </w:pPr>
      <w:r w:rsidRPr="00C17F30">
        <w:rPr>
          <w:rFonts w:ascii="Arial" w:hAnsi="Arial"/>
          <w:sz w:val="22"/>
          <w:szCs w:val="24"/>
        </w:rPr>
        <w:t>Reflection music - time to reflect on the actions of Jesus. Invite students to record their ‘Lenten Promises’ in their journal.</w:t>
      </w:r>
    </w:p>
    <w:p w14:paraId="535F7185" w14:textId="77777777" w:rsidR="00710DD5" w:rsidRPr="00C17F30" w:rsidRDefault="00710DD5" w:rsidP="00710DD5">
      <w:pPr>
        <w:numPr>
          <w:ilvl w:val="2"/>
          <w:numId w:val="9"/>
        </w:numPr>
        <w:tabs>
          <w:tab w:val="num" w:pos="864"/>
        </w:tabs>
        <w:spacing w:before="120"/>
        <w:ind w:left="862" w:hanging="505"/>
        <w:jc w:val="both"/>
        <w:rPr>
          <w:rFonts w:ascii="Arial" w:hAnsi="Arial"/>
          <w:sz w:val="22"/>
          <w:szCs w:val="24"/>
        </w:rPr>
      </w:pPr>
      <w:r w:rsidRPr="00C17F30">
        <w:rPr>
          <w:rFonts w:ascii="Arial" w:hAnsi="Arial"/>
          <w:sz w:val="22"/>
          <w:szCs w:val="24"/>
        </w:rPr>
        <w:t>Pray the Our Father</w:t>
      </w:r>
    </w:p>
    <w:p w14:paraId="535F7186" w14:textId="77777777" w:rsidR="00710DD5" w:rsidRPr="00C17F30" w:rsidRDefault="00710DD5" w:rsidP="00710DD5">
      <w:pPr>
        <w:numPr>
          <w:ilvl w:val="2"/>
          <w:numId w:val="9"/>
        </w:numPr>
        <w:tabs>
          <w:tab w:val="num" w:pos="864"/>
        </w:tabs>
        <w:spacing w:before="120"/>
        <w:ind w:left="862" w:hanging="505"/>
        <w:jc w:val="both"/>
        <w:rPr>
          <w:rFonts w:ascii="Arial" w:hAnsi="Arial"/>
          <w:sz w:val="22"/>
          <w:szCs w:val="24"/>
        </w:rPr>
      </w:pPr>
      <w:r w:rsidRPr="00C17F30">
        <w:rPr>
          <w:rFonts w:ascii="Arial" w:hAnsi="Arial"/>
          <w:sz w:val="22"/>
          <w:szCs w:val="24"/>
        </w:rPr>
        <w:t>Teacher prays Lenten blessing (KWL Year 3, p42)</w:t>
      </w:r>
    </w:p>
    <w:p w14:paraId="535F7187" w14:textId="77777777" w:rsidR="00710DD5" w:rsidRPr="00C17F30" w:rsidRDefault="00710DD5" w:rsidP="00710DD5">
      <w:pPr>
        <w:numPr>
          <w:ilvl w:val="2"/>
          <w:numId w:val="9"/>
        </w:numPr>
        <w:tabs>
          <w:tab w:val="num" w:pos="864"/>
        </w:tabs>
        <w:spacing w:before="120"/>
        <w:ind w:left="862" w:hanging="505"/>
        <w:jc w:val="both"/>
        <w:rPr>
          <w:rFonts w:ascii="Arial" w:hAnsi="Arial"/>
          <w:sz w:val="22"/>
          <w:szCs w:val="24"/>
        </w:rPr>
      </w:pPr>
      <w:r w:rsidRPr="00C17F30">
        <w:rPr>
          <w:rFonts w:ascii="Arial" w:hAnsi="Arial"/>
          <w:sz w:val="22"/>
          <w:szCs w:val="24"/>
        </w:rPr>
        <w:t>Concluding hymn</w:t>
      </w:r>
    </w:p>
    <w:p w14:paraId="535F7188" w14:textId="77777777" w:rsidR="00710DD5" w:rsidRPr="00C17F30" w:rsidRDefault="00710DD5" w:rsidP="00710DD5">
      <w:pPr>
        <w:numPr>
          <w:ilvl w:val="0"/>
          <w:numId w:val="8"/>
        </w:numPr>
        <w:spacing w:before="120"/>
        <w:jc w:val="both"/>
        <w:rPr>
          <w:rFonts w:ascii="Arial" w:hAnsi="Arial"/>
          <w:sz w:val="22"/>
          <w:szCs w:val="24"/>
        </w:rPr>
      </w:pPr>
      <w:r w:rsidRPr="00C17F30">
        <w:rPr>
          <w:rFonts w:ascii="Arial" w:hAnsi="Arial"/>
          <w:sz w:val="22"/>
          <w:szCs w:val="24"/>
        </w:rPr>
        <w:t>Class prayer celebration reflecting on our call to follow the message a</w:t>
      </w:r>
      <w:r>
        <w:rPr>
          <w:rFonts w:ascii="Arial" w:hAnsi="Arial"/>
          <w:sz w:val="22"/>
          <w:szCs w:val="24"/>
        </w:rPr>
        <w:t xml:space="preserve">nd teachings of Jesus. </w:t>
      </w:r>
      <w:r w:rsidRPr="00C17F30">
        <w:rPr>
          <w:rFonts w:ascii="Arial" w:hAnsi="Arial"/>
          <w:sz w:val="22"/>
          <w:szCs w:val="24"/>
        </w:rPr>
        <w:t>Include prayers of petition asking God for help to follow the way of Jesus in loving, giving and forgiving.</w:t>
      </w:r>
    </w:p>
    <w:p w14:paraId="535F7189" w14:textId="77777777" w:rsidR="00710DD5" w:rsidRPr="00C17F30" w:rsidRDefault="00710DD5" w:rsidP="00710DD5">
      <w:pPr>
        <w:numPr>
          <w:ilvl w:val="0"/>
          <w:numId w:val="8"/>
        </w:numPr>
        <w:spacing w:before="120"/>
        <w:jc w:val="both"/>
        <w:rPr>
          <w:rFonts w:ascii="Arial" w:hAnsi="Arial"/>
          <w:sz w:val="22"/>
          <w:szCs w:val="24"/>
        </w:rPr>
      </w:pPr>
      <w:r w:rsidRPr="00C17F30">
        <w:rPr>
          <w:rFonts w:ascii="Arial" w:hAnsi="Arial"/>
          <w:sz w:val="22"/>
          <w:szCs w:val="24"/>
        </w:rPr>
        <w:t>Invite students to participate in a Second Rite of Reconciliation or classroom celebration of sorrow for the times when we have not given ourselves in love.</w:t>
      </w:r>
    </w:p>
    <w:p w14:paraId="535F718A" w14:textId="77777777" w:rsidR="00710DD5" w:rsidRPr="00C17F30" w:rsidRDefault="00710DD5" w:rsidP="00710DD5">
      <w:pPr>
        <w:numPr>
          <w:ilvl w:val="0"/>
          <w:numId w:val="8"/>
        </w:numPr>
        <w:spacing w:before="120"/>
        <w:jc w:val="both"/>
        <w:rPr>
          <w:rFonts w:ascii="Arial" w:hAnsi="Arial"/>
          <w:sz w:val="22"/>
          <w:szCs w:val="24"/>
        </w:rPr>
      </w:pPr>
      <w:r w:rsidRPr="00C17F30">
        <w:rPr>
          <w:rFonts w:ascii="Arial" w:hAnsi="Arial"/>
          <w:sz w:val="22"/>
          <w:szCs w:val="24"/>
        </w:rPr>
        <w:t>Participate in a celebration that reflects on the events of the Last Supper and include the washing of hands as a call to service in love.</w:t>
      </w:r>
    </w:p>
    <w:p w14:paraId="535F718B" w14:textId="77777777" w:rsidR="00710DD5" w:rsidRDefault="00710DD5" w:rsidP="00710DD5">
      <w:pPr>
        <w:numPr>
          <w:ilvl w:val="0"/>
          <w:numId w:val="8"/>
        </w:numPr>
        <w:spacing w:before="120"/>
        <w:jc w:val="both"/>
        <w:rPr>
          <w:rFonts w:ascii="Arial" w:hAnsi="Arial"/>
          <w:sz w:val="22"/>
          <w:szCs w:val="24"/>
        </w:rPr>
      </w:pPr>
      <w:r w:rsidRPr="00C17F30">
        <w:rPr>
          <w:rFonts w:ascii="Arial" w:hAnsi="Arial"/>
          <w:sz w:val="22"/>
          <w:szCs w:val="24"/>
        </w:rPr>
        <w:t>Participate in school liturgies for Holy Week.</w:t>
      </w:r>
    </w:p>
    <w:p w14:paraId="535F718C" w14:textId="77777777" w:rsidR="00710DD5" w:rsidRDefault="00710DD5" w:rsidP="00710DD5">
      <w:pPr>
        <w:spacing w:before="120"/>
        <w:jc w:val="both"/>
        <w:rPr>
          <w:rFonts w:ascii="Arial" w:hAnsi="Arial"/>
          <w:sz w:val="22"/>
          <w:szCs w:val="24"/>
        </w:rPr>
      </w:pPr>
    </w:p>
    <w:p w14:paraId="535F718D" w14:textId="77777777" w:rsidR="00710DD5" w:rsidRDefault="00710DD5" w:rsidP="00710DD5">
      <w:pPr>
        <w:spacing w:before="120"/>
        <w:jc w:val="both"/>
        <w:rPr>
          <w:rFonts w:ascii="Arial" w:hAnsi="Arial"/>
          <w:sz w:val="22"/>
          <w:szCs w:val="24"/>
        </w:rPr>
      </w:pPr>
    </w:p>
    <w:p w14:paraId="535F718E" w14:textId="77777777" w:rsidR="00710DD5" w:rsidRDefault="00710DD5" w:rsidP="00710DD5">
      <w:pPr>
        <w:spacing w:before="120"/>
        <w:jc w:val="both"/>
        <w:rPr>
          <w:rFonts w:ascii="Arial" w:hAnsi="Arial"/>
          <w:sz w:val="22"/>
          <w:szCs w:val="24"/>
        </w:rPr>
      </w:pPr>
    </w:p>
    <w:p w14:paraId="535F718F" w14:textId="77777777" w:rsidR="00710DD5" w:rsidRDefault="00710DD5" w:rsidP="00710DD5">
      <w:pPr>
        <w:spacing w:before="120"/>
        <w:jc w:val="both"/>
        <w:rPr>
          <w:rFonts w:ascii="Arial" w:hAnsi="Arial"/>
          <w:sz w:val="22"/>
          <w:szCs w:val="24"/>
        </w:rPr>
      </w:pPr>
    </w:p>
    <w:p w14:paraId="535F7190" w14:textId="77777777" w:rsidR="00710DD5" w:rsidRDefault="00710DD5" w:rsidP="00710DD5">
      <w:pPr>
        <w:spacing w:before="120"/>
        <w:jc w:val="both"/>
        <w:rPr>
          <w:rFonts w:ascii="Arial" w:hAnsi="Arial"/>
          <w:sz w:val="22"/>
          <w:szCs w:val="24"/>
        </w:rPr>
      </w:pPr>
    </w:p>
    <w:p w14:paraId="535F7193" w14:textId="09642AE6" w:rsidR="00710DD5" w:rsidRPr="004738A9" w:rsidRDefault="00710DD5" w:rsidP="00710DD5">
      <w:pPr>
        <w:pStyle w:val="Style1"/>
        <w:rPr>
          <w:rFonts w:ascii="Arial" w:hAnsi="Arial"/>
          <w:caps/>
          <w:smallCaps w:val="0"/>
          <w:sz w:val="28"/>
          <w:szCs w:val="28"/>
          <w:shd w:val="clear" w:color="auto" w:fill="auto"/>
        </w:rPr>
      </w:pPr>
      <w:r w:rsidRPr="004738A9">
        <w:rPr>
          <w:rFonts w:ascii="Arial" w:hAnsi="Arial"/>
          <w:caps/>
          <w:smallCaps w:val="0"/>
          <w:sz w:val="28"/>
          <w:szCs w:val="28"/>
          <w:shd w:val="clear" w:color="auto" w:fill="auto"/>
        </w:rPr>
        <w:lastRenderedPageBreak/>
        <w:t>Assessment</w:t>
      </w:r>
    </w:p>
    <w:p w14:paraId="0EFAAE57" w14:textId="77777777" w:rsidR="000411D3" w:rsidRDefault="000411D3" w:rsidP="000411D3">
      <w:pPr>
        <w:jc w:val="center"/>
        <w:rPr>
          <w:rFonts w:ascii="Arial" w:hAnsi="Arial" w:cs="Arial"/>
          <w:b/>
        </w:rPr>
      </w:pPr>
    </w:p>
    <w:p w14:paraId="6E898AA3" w14:textId="77777777" w:rsidR="000411D3" w:rsidRPr="000411D3" w:rsidRDefault="000411D3" w:rsidP="000411D3">
      <w:pPr>
        <w:jc w:val="center"/>
        <w:rPr>
          <w:rFonts w:ascii="Arial" w:hAnsi="Arial" w:cs="Arial"/>
          <w:b/>
          <w:sz w:val="22"/>
          <w:szCs w:val="22"/>
        </w:rPr>
      </w:pPr>
      <w:r w:rsidRPr="000411D3">
        <w:rPr>
          <w:rFonts w:ascii="Arial" w:hAnsi="Arial" w:cs="Arial"/>
          <w:b/>
          <w:sz w:val="22"/>
          <w:szCs w:val="22"/>
        </w:rPr>
        <w:t>Interim Assessment Statement 2014</w:t>
      </w:r>
    </w:p>
    <w:p w14:paraId="2D986EE6" w14:textId="77777777" w:rsidR="000411D3" w:rsidRPr="000411D3" w:rsidRDefault="000411D3" w:rsidP="000411D3">
      <w:pPr>
        <w:jc w:val="center"/>
        <w:rPr>
          <w:b/>
          <w:sz w:val="22"/>
          <w:szCs w:val="22"/>
        </w:rPr>
      </w:pPr>
    </w:p>
    <w:p w14:paraId="4BE345BF" w14:textId="77777777" w:rsidR="000411D3" w:rsidRPr="000411D3" w:rsidRDefault="000411D3" w:rsidP="000411D3">
      <w:pPr>
        <w:jc w:val="both"/>
        <w:rPr>
          <w:rFonts w:ascii="Arial" w:hAnsi="Arial" w:cs="Arial"/>
          <w:sz w:val="22"/>
          <w:szCs w:val="22"/>
          <w:lang w:val="en-GB"/>
        </w:rPr>
      </w:pPr>
      <w:r w:rsidRPr="000411D3">
        <w:rPr>
          <w:rFonts w:ascii="Arial" w:hAnsi="Arial" w:cs="Arial"/>
          <w:sz w:val="22"/>
          <w:szCs w:val="22"/>
        </w:rPr>
        <w:t>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w:t>
      </w:r>
      <w:r w:rsidRPr="000411D3">
        <w:rPr>
          <w:rFonts w:ascii="Arial" w:hAnsi="Arial" w:cs="Arial"/>
          <w:sz w:val="22"/>
          <w:szCs w:val="22"/>
          <w:lang w:val="en-GB"/>
        </w:rPr>
        <w:t xml:space="preserve">, </w:t>
      </w:r>
      <w:hyperlink r:id="rId12" w:history="1">
        <w:r w:rsidRPr="000411D3">
          <w:rPr>
            <w:rStyle w:val="Hyperlink"/>
            <w:rFonts w:ascii="Arial" w:hAnsi="Arial" w:cs="Arial"/>
            <w:sz w:val="22"/>
            <w:szCs w:val="22"/>
            <w:lang w:val="en-GB"/>
          </w:rPr>
          <w:t>http://syllabus.bos.nsw.edu.au/support-materials/k-6-assessment-strategies/</w:t>
        </w:r>
      </w:hyperlink>
      <w:r w:rsidRPr="000411D3">
        <w:rPr>
          <w:rFonts w:ascii="Arial" w:hAnsi="Arial" w:cs="Arial"/>
          <w:sz w:val="22"/>
          <w:szCs w:val="22"/>
          <w:lang w:val="en-GB"/>
        </w:rPr>
        <w:t xml:space="preserve">). </w:t>
      </w:r>
    </w:p>
    <w:p w14:paraId="68F78235" w14:textId="77777777" w:rsidR="000411D3" w:rsidRPr="000411D3" w:rsidRDefault="000411D3" w:rsidP="000411D3">
      <w:pPr>
        <w:jc w:val="both"/>
        <w:rPr>
          <w:rFonts w:ascii="Arial" w:hAnsi="Arial" w:cs="Arial"/>
          <w:sz w:val="22"/>
          <w:szCs w:val="22"/>
        </w:rPr>
      </w:pPr>
    </w:p>
    <w:p w14:paraId="7A4B1294" w14:textId="77777777" w:rsidR="000411D3" w:rsidRPr="000411D3" w:rsidRDefault="000411D3" w:rsidP="000411D3">
      <w:pPr>
        <w:jc w:val="both"/>
        <w:rPr>
          <w:rFonts w:ascii="Arial" w:hAnsi="Arial" w:cs="Arial"/>
          <w:sz w:val="22"/>
          <w:szCs w:val="22"/>
        </w:rPr>
      </w:pPr>
      <w:r w:rsidRPr="000411D3">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3" w:history="1">
        <w:r w:rsidRPr="000411D3">
          <w:rPr>
            <w:rStyle w:val="Hyperlink"/>
            <w:rFonts w:ascii="Arial" w:hAnsi="Arial" w:cs="Arial"/>
            <w:sz w:val="22"/>
            <w:szCs w:val="22"/>
          </w:rPr>
          <w:t>https://sites.google.com/a/syd.catholic.edu.au/professional-learning-modules/home</w:t>
        </w:r>
      </w:hyperlink>
      <w:r w:rsidRPr="000411D3">
        <w:rPr>
          <w:rFonts w:ascii="Arial" w:hAnsi="Arial" w:cs="Arial"/>
          <w:sz w:val="22"/>
          <w:szCs w:val="22"/>
        </w:rPr>
        <w:t xml:space="preserve">  professional learning modules are provided to support teachers as they engage with the NSW BOS Syllabuses for the Australian Curriculum. </w:t>
      </w:r>
    </w:p>
    <w:p w14:paraId="2D14A41D" w14:textId="77777777" w:rsidR="000411D3" w:rsidRPr="000411D3" w:rsidRDefault="000411D3" w:rsidP="000411D3">
      <w:pPr>
        <w:jc w:val="both"/>
        <w:rPr>
          <w:rFonts w:ascii="Arial" w:hAnsi="Arial" w:cs="Arial"/>
          <w:sz w:val="22"/>
          <w:szCs w:val="22"/>
        </w:rPr>
      </w:pPr>
    </w:p>
    <w:p w14:paraId="0BE8B90A" w14:textId="77777777" w:rsidR="000411D3" w:rsidRPr="000411D3" w:rsidRDefault="000411D3" w:rsidP="000411D3">
      <w:pPr>
        <w:jc w:val="both"/>
        <w:rPr>
          <w:rFonts w:ascii="Arial" w:hAnsi="Arial" w:cs="Arial"/>
          <w:sz w:val="22"/>
          <w:szCs w:val="22"/>
        </w:rPr>
      </w:pPr>
      <w:r w:rsidRPr="000411D3">
        <w:rPr>
          <w:rFonts w:ascii="Arial" w:hAnsi="Arial" w:cs="Arial"/>
          <w:b/>
          <w:sz w:val="22"/>
          <w:szCs w:val="22"/>
        </w:rPr>
        <w:t>Module 4, Assessment and Planning</w:t>
      </w:r>
      <w:r w:rsidRPr="000411D3">
        <w:rPr>
          <w:rFonts w:ascii="Arial" w:hAnsi="Arial" w:cs="Arial"/>
          <w:sz w:val="22"/>
          <w:szCs w:val="22"/>
        </w:rPr>
        <w:t xml:space="preserve"> explores the principles of effective assessment </w:t>
      </w:r>
      <w:r w:rsidRPr="000411D3">
        <w:rPr>
          <w:rFonts w:ascii="Arial" w:hAnsi="Arial" w:cs="Arial"/>
          <w:b/>
          <w:i/>
          <w:sz w:val="22"/>
          <w:szCs w:val="22"/>
        </w:rPr>
        <w:t>for</w:t>
      </w:r>
      <w:r w:rsidRPr="000411D3">
        <w:rPr>
          <w:rFonts w:ascii="Arial" w:hAnsi="Arial" w:cs="Arial"/>
          <w:sz w:val="22"/>
          <w:szCs w:val="22"/>
        </w:rPr>
        <w:t xml:space="preserve">, </w:t>
      </w:r>
      <w:r w:rsidRPr="000411D3">
        <w:rPr>
          <w:rFonts w:ascii="Arial" w:hAnsi="Arial" w:cs="Arial"/>
          <w:b/>
          <w:i/>
          <w:sz w:val="22"/>
          <w:szCs w:val="22"/>
        </w:rPr>
        <w:t>as</w:t>
      </w:r>
      <w:r w:rsidRPr="000411D3">
        <w:rPr>
          <w:rFonts w:ascii="Arial" w:hAnsi="Arial" w:cs="Arial"/>
          <w:sz w:val="22"/>
          <w:szCs w:val="22"/>
        </w:rPr>
        <w:t xml:space="preserve"> and </w:t>
      </w:r>
      <w:r w:rsidRPr="000411D3">
        <w:rPr>
          <w:rFonts w:ascii="Arial" w:hAnsi="Arial" w:cs="Arial"/>
          <w:b/>
          <w:i/>
          <w:sz w:val="22"/>
          <w:szCs w:val="22"/>
        </w:rPr>
        <w:t>of</w:t>
      </w:r>
      <w:r w:rsidRPr="000411D3">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7A0F7990" w14:textId="77777777" w:rsidR="000411D3" w:rsidRPr="000411D3" w:rsidRDefault="000411D3" w:rsidP="000411D3">
      <w:pPr>
        <w:jc w:val="both"/>
        <w:rPr>
          <w:rFonts w:ascii="Arial" w:hAnsi="Arial" w:cs="Arial"/>
          <w:sz w:val="22"/>
          <w:szCs w:val="22"/>
        </w:rPr>
      </w:pPr>
    </w:p>
    <w:p w14:paraId="3EB78DB6" w14:textId="77777777" w:rsidR="000411D3" w:rsidRPr="000411D3" w:rsidRDefault="000411D3" w:rsidP="000411D3">
      <w:pPr>
        <w:jc w:val="both"/>
        <w:rPr>
          <w:rFonts w:ascii="Arial" w:hAnsi="Arial" w:cs="Arial"/>
          <w:b/>
          <w:sz w:val="22"/>
          <w:szCs w:val="22"/>
        </w:rPr>
      </w:pPr>
      <w:r w:rsidRPr="000411D3">
        <w:rPr>
          <w:rFonts w:ascii="Arial" w:hAnsi="Arial" w:cs="Arial"/>
          <w:b/>
          <w:sz w:val="22"/>
          <w:szCs w:val="22"/>
        </w:rPr>
        <w:t>Religious Education Curriculum and Assessment</w:t>
      </w:r>
    </w:p>
    <w:p w14:paraId="22C45776" w14:textId="77777777" w:rsidR="000411D3" w:rsidRPr="000411D3" w:rsidRDefault="000411D3" w:rsidP="000411D3">
      <w:pPr>
        <w:jc w:val="both"/>
        <w:rPr>
          <w:rFonts w:ascii="Arial" w:hAnsi="Arial" w:cs="Arial"/>
          <w:b/>
          <w:sz w:val="22"/>
          <w:szCs w:val="22"/>
        </w:rPr>
      </w:pPr>
    </w:p>
    <w:p w14:paraId="615C0343" w14:textId="77777777" w:rsidR="000411D3" w:rsidRPr="000411D3" w:rsidRDefault="000411D3" w:rsidP="000411D3">
      <w:pPr>
        <w:jc w:val="both"/>
        <w:rPr>
          <w:rFonts w:ascii="Arial" w:hAnsi="Arial" w:cs="Arial"/>
          <w:sz w:val="22"/>
          <w:szCs w:val="22"/>
        </w:rPr>
      </w:pPr>
      <w:r w:rsidRPr="000411D3">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0411D3">
        <w:rPr>
          <w:rFonts w:ascii="Arial" w:hAnsi="Arial" w:cs="Arial"/>
          <w:i/>
          <w:sz w:val="22"/>
          <w:szCs w:val="22"/>
        </w:rPr>
        <w:t xml:space="preserve">Students will learn </w:t>
      </w:r>
      <w:r w:rsidRPr="000411D3">
        <w:rPr>
          <w:rFonts w:ascii="Arial" w:hAnsi="Arial" w:cs="Arial"/>
          <w:sz w:val="22"/>
          <w:szCs w:val="22"/>
        </w:rPr>
        <w:t>statements in each unit should also be taken into account in plannin</w:t>
      </w:r>
      <w:bookmarkStart w:id="2" w:name="_GoBack"/>
      <w:bookmarkEnd w:id="2"/>
      <w:r w:rsidRPr="000411D3">
        <w:rPr>
          <w:rFonts w:ascii="Arial" w:hAnsi="Arial" w:cs="Arial"/>
          <w:sz w:val="22"/>
          <w:szCs w:val="22"/>
        </w:rPr>
        <w:t>g and developing learning and assessment opportunities. Outcomes and Unit Content Statements are derived from Syllabus objectives.</w:t>
      </w:r>
    </w:p>
    <w:p w14:paraId="21F6006D" w14:textId="77777777" w:rsidR="000411D3" w:rsidRPr="000411D3" w:rsidRDefault="000411D3" w:rsidP="000411D3">
      <w:pPr>
        <w:jc w:val="both"/>
        <w:rPr>
          <w:rFonts w:ascii="Arial" w:hAnsi="Arial" w:cs="Arial"/>
          <w:sz w:val="22"/>
          <w:szCs w:val="22"/>
        </w:rPr>
      </w:pPr>
    </w:p>
    <w:p w14:paraId="757B1C54" w14:textId="77777777" w:rsidR="000411D3" w:rsidRPr="000411D3" w:rsidRDefault="000411D3" w:rsidP="000411D3">
      <w:pPr>
        <w:jc w:val="both"/>
        <w:rPr>
          <w:rFonts w:ascii="Arial" w:hAnsi="Arial" w:cs="Arial"/>
          <w:sz w:val="22"/>
          <w:szCs w:val="22"/>
        </w:rPr>
      </w:pPr>
      <w:r w:rsidRPr="000411D3">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535F71AF" w14:textId="77777777" w:rsidR="00710DD5" w:rsidRPr="00C17F30" w:rsidRDefault="00710DD5" w:rsidP="00710DD5">
      <w:pPr>
        <w:spacing w:before="240"/>
        <w:rPr>
          <w:rFonts w:ascii="Arial" w:hAnsi="Arial" w:cs="Arial"/>
          <w:bCs/>
          <w:sz w:val="22"/>
          <w:szCs w:val="22"/>
        </w:rPr>
      </w:pPr>
    </w:p>
    <w:p w14:paraId="535F71B0" w14:textId="77777777" w:rsidR="00710DD5" w:rsidRPr="004738A9" w:rsidRDefault="00710DD5" w:rsidP="00710DD5">
      <w:pPr>
        <w:pStyle w:val="h1"/>
        <w:spacing w:before="0" w:after="120"/>
        <w:rPr>
          <w:caps/>
          <w:smallCaps w:val="0"/>
          <w:sz w:val="28"/>
          <w:szCs w:val="28"/>
        </w:rPr>
      </w:pPr>
      <w:r w:rsidRPr="004738A9">
        <w:rPr>
          <w:caps/>
          <w:smallCaps w:val="0"/>
          <w:sz w:val="28"/>
          <w:szCs w:val="28"/>
        </w:rPr>
        <w:t>Resources</w:t>
      </w:r>
    </w:p>
    <w:p w14:paraId="535F71B1" w14:textId="77777777" w:rsidR="00710DD5" w:rsidRPr="00C57AF5" w:rsidRDefault="00710DD5" w:rsidP="00710DD5">
      <w:pPr>
        <w:pStyle w:val="Heading7"/>
        <w:ind w:left="993" w:hanging="993"/>
        <w:jc w:val="both"/>
        <w:rPr>
          <w:rFonts w:ascii="Arial" w:hAnsi="Arial" w:cs="Arial"/>
          <w:b/>
          <w:sz w:val="22"/>
          <w:szCs w:val="22"/>
        </w:rPr>
      </w:pPr>
      <w:r w:rsidRPr="00C57AF5">
        <w:rPr>
          <w:rFonts w:ascii="Arial" w:hAnsi="Arial" w:cs="Arial"/>
          <w:b/>
          <w:i/>
          <w:noProof/>
          <w:sz w:val="22"/>
          <w:szCs w:val="22"/>
        </w:rPr>
        <w:t xml:space="preserve">To Know Worship and Love, </w:t>
      </w:r>
      <w:r w:rsidRPr="00C57AF5">
        <w:rPr>
          <w:rFonts w:ascii="Arial" w:hAnsi="Arial" w:cs="Arial"/>
          <w:b/>
          <w:noProof/>
          <w:sz w:val="22"/>
          <w:szCs w:val="22"/>
        </w:rPr>
        <w:t>Year 3, Chapters 4 and 5 (2003),</w:t>
      </w:r>
      <w:r>
        <w:rPr>
          <w:rFonts w:ascii="Arial" w:hAnsi="Arial" w:cs="Arial"/>
          <w:b/>
          <w:noProof/>
          <w:sz w:val="22"/>
          <w:szCs w:val="22"/>
        </w:rPr>
        <w:t xml:space="preserve"> James Goold House Publications</w:t>
      </w:r>
      <w:r w:rsidRPr="00C57AF5">
        <w:rPr>
          <w:rFonts w:ascii="Arial" w:hAnsi="Arial" w:cs="Arial"/>
          <w:b/>
          <w:noProof/>
          <w:sz w:val="22"/>
          <w:szCs w:val="22"/>
        </w:rPr>
        <w:t xml:space="preserve">, </w:t>
      </w:r>
      <w:smartTag w:uri="urn:schemas-microsoft-com:office:smarttags" w:element="place">
        <w:smartTag w:uri="urn:schemas-microsoft-com:office:smarttags" w:element="City">
          <w:r w:rsidRPr="00C57AF5">
            <w:rPr>
              <w:rFonts w:ascii="Arial" w:hAnsi="Arial" w:cs="Arial"/>
              <w:b/>
              <w:noProof/>
              <w:sz w:val="22"/>
              <w:szCs w:val="22"/>
            </w:rPr>
            <w:t>Melbourne</w:t>
          </w:r>
        </w:smartTag>
        <w:r w:rsidRPr="00C57AF5">
          <w:rPr>
            <w:rFonts w:ascii="Arial" w:hAnsi="Arial" w:cs="Arial"/>
            <w:b/>
            <w:noProof/>
            <w:sz w:val="22"/>
            <w:szCs w:val="22"/>
          </w:rPr>
          <w:t xml:space="preserve">, </w:t>
        </w:r>
        <w:smartTag w:uri="urn:schemas-microsoft-com:office:smarttags" w:element="State">
          <w:r w:rsidRPr="00C57AF5">
            <w:rPr>
              <w:rFonts w:ascii="Arial" w:hAnsi="Arial" w:cs="Arial"/>
              <w:b/>
              <w:noProof/>
              <w:sz w:val="22"/>
              <w:szCs w:val="22"/>
            </w:rPr>
            <w:t>Victoria</w:t>
          </w:r>
        </w:smartTag>
      </w:smartTag>
    </w:p>
    <w:p w14:paraId="535F71B2" w14:textId="77777777" w:rsidR="00710DD5" w:rsidRPr="00C57AF5" w:rsidRDefault="00710DD5" w:rsidP="00710DD5">
      <w:pPr>
        <w:spacing w:before="240"/>
        <w:jc w:val="both"/>
        <w:rPr>
          <w:rFonts w:ascii="Arial" w:hAnsi="Arial" w:cs="Arial"/>
          <w:sz w:val="22"/>
          <w:szCs w:val="22"/>
        </w:rPr>
      </w:pPr>
      <w:r w:rsidRPr="0090785C">
        <w:rPr>
          <w:rFonts w:ascii="Arial" w:hAnsi="Arial" w:cs="Arial"/>
          <w:bCs/>
          <w:sz w:val="22"/>
          <w:szCs w:val="22"/>
        </w:rPr>
        <w:t xml:space="preserve">Bathurst </w:t>
      </w:r>
      <w:r>
        <w:rPr>
          <w:rFonts w:ascii="Arial" w:hAnsi="Arial" w:cs="Arial"/>
          <w:bCs/>
          <w:sz w:val="22"/>
          <w:szCs w:val="22"/>
        </w:rPr>
        <w:t xml:space="preserve">CEO, </w:t>
      </w:r>
      <w:r w:rsidRPr="0090785C">
        <w:rPr>
          <w:rFonts w:ascii="Arial" w:hAnsi="Arial" w:cs="Arial"/>
          <w:bCs/>
          <w:sz w:val="22"/>
          <w:szCs w:val="22"/>
        </w:rPr>
        <w:t>NSW, (1998),</w:t>
      </w:r>
      <w:r w:rsidRPr="00C57AF5">
        <w:rPr>
          <w:rFonts w:ascii="Arial" w:hAnsi="Arial" w:cs="Arial"/>
          <w:b/>
          <w:bCs/>
          <w:sz w:val="22"/>
          <w:szCs w:val="22"/>
        </w:rPr>
        <w:t xml:space="preserve"> </w:t>
      </w:r>
      <w:r w:rsidRPr="00C57AF5">
        <w:rPr>
          <w:rFonts w:ascii="Arial" w:hAnsi="Arial" w:cs="Arial"/>
          <w:i/>
          <w:sz w:val="22"/>
          <w:szCs w:val="22"/>
        </w:rPr>
        <w:t>Breathing Life into the RE Classroom: Creative Teaching Strategies for Religious Education</w:t>
      </w:r>
      <w:r w:rsidRPr="00C57AF5">
        <w:rPr>
          <w:rFonts w:ascii="Arial" w:hAnsi="Arial" w:cs="Arial"/>
          <w:sz w:val="22"/>
          <w:szCs w:val="22"/>
        </w:rPr>
        <w:t>, CEO, Bathurst</w:t>
      </w:r>
      <w:r>
        <w:rPr>
          <w:rFonts w:ascii="Arial" w:hAnsi="Arial" w:cs="Arial"/>
          <w:sz w:val="22"/>
          <w:szCs w:val="22"/>
        </w:rPr>
        <w:t xml:space="preserve"> NSW</w:t>
      </w:r>
    </w:p>
    <w:p w14:paraId="535F71B3" w14:textId="77777777" w:rsidR="00710DD5" w:rsidRPr="00C57AF5" w:rsidRDefault="00710DD5" w:rsidP="00710DD5">
      <w:pPr>
        <w:spacing w:before="240"/>
        <w:jc w:val="both"/>
        <w:rPr>
          <w:rFonts w:ascii="Arial" w:hAnsi="Arial" w:cs="Arial"/>
          <w:sz w:val="22"/>
          <w:szCs w:val="22"/>
        </w:rPr>
      </w:pPr>
      <w:r w:rsidRPr="00C57AF5">
        <w:rPr>
          <w:rFonts w:ascii="Arial" w:hAnsi="Arial" w:cs="Arial"/>
          <w:sz w:val="22"/>
          <w:szCs w:val="22"/>
        </w:rPr>
        <w:t xml:space="preserve">Catholic Education Office, </w:t>
      </w:r>
      <w:smartTag w:uri="urn:schemas-microsoft-com:office:smarttags" w:element="City">
        <w:r w:rsidRPr="00C57AF5">
          <w:rPr>
            <w:rFonts w:ascii="Arial" w:hAnsi="Arial" w:cs="Arial"/>
            <w:sz w:val="22"/>
            <w:szCs w:val="22"/>
          </w:rPr>
          <w:t>Sydney</w:t>
        </w:r>
      </w:smartTag>
      <w:r w:rsidRPr="00C57AF5">
        <w:rPr>
          <w:rFonts w:ascii="Arial" w:hAnsi="Arial" w:cs="Arial"/>
          <w:sz w:val="22"/>
          <w:szCs w:val="22"/>
        </w:rPr>
        <w:t xml:space="preserve">, (2003), </w:t>
      </w:r>
      <w:r w:rsidRPr="00C57AF5">
        <w:rPr>
          <w:rFonts w:ascii="Arial" w:hAnsi="Arial" w:cs="Arial"/>
          <w:i/>
          <w:iCs/>
          <w:sz w:val="22"/>
          <w:szCs w:val="22"/>
        </w:rPr>
        <w:t xml:space="preserve">Creative Arts K-6, Dance and Drama Moments and Movements in Life, </w:t>
      </w:r>
      <w:r w:rsidRPr="00C57AF5">
        <w:rPr>
          <w:rFonts w:ascii="Arial" w:hAnsi="Arial" w:cs="Arial"/>
          <w:sz w:val="22"/>
          <w:szCs w:val="22"/>
        </w:rPr>
        <w:t xml:space="preserve">CEO, </w:t>
      </w:r>
      <w:smartTag w:uri="urn:schemas-microsoft-com:office:smarttags" w:element="City">
        <w:smartTag w:uri="urn:schemas-microsoft-com:office:smarttags" w:element="place">
          <w:r w:rsidRPr="00C57AF5">
            <w:rPr>
              <w:rFonts w:ascii="Arial" w:hAnsi="Arial" w:cs="Arial"/>
              <w:sz w:val="22"/>
              <w:szCs w:val="22"/>
            </w:rPr>
            <w:t>Sydney</w:t>
          </w:r>
        </w:smartTag>
      </w:smartTag>
    </w:p>
    <w:p w14:paraId="535F71B4" w14:textId="77777777" w:rsidR="00710DD5" w:rsidRPr="00C57AF5" w:rsidRDefault="00710DD5" w:rsidP="00710DD5">
      <w:pPr>
        <w:spacing w:before="240"/>
        <w:jc w:val="both"/>
        <w:rPr>
          <w:rFonts w:ascii="Arial" w:hAnsi="Arial" w:cs="Arial"/>
          <w:sz w:val="22"/>
          <w:szCs w:val="22"/>
        </w:rPr>
      </w:pPr>
      <w:r>
        <w:rPr>
          <w:rFonts w:ascii="Arial" w:hAnsi="Arial" w:cs="Arial"/>
          <w:sz w:val="22"/>
          <w:szCs w:val="22"/>
        </w:rPr>
        <w:t>Wintour</w:t>
      </w:r>
      <w:r w:rsidRPr="00C57AF5">
        <w:rPr>
          <w:rFonts w:ascii="Arial" w:hAnsi="Arial" w:cs="Arial"/>
          <w:sz w:val="22"/>
          <w:szCs w:val="22"/>
        </w:rPr>
        <w:t xml:space="preserve"> R, (2000), </w:t>
      </w:r>
      <w:r w:rsidRPr="00C57AF5">
        <w:rPr>
          <w:rFonts w:ascii="Arial" w:hAnsi="Arial" w:cs="Arial"/>
          <w:i/>
          <w:iCs/>
          <w:sz w:val="22"/>
          <w:szCs w:val="22"/>
        </w:rPr>
        <w:t xml:space="preserve">Just Imagine: </w:t>
      </w:r>
      <w:smartTag w:uri="urn:schemas-microsoft-com:office:smarttags" w:element="address">
        <w:smartTag w:uri="urn:schemas-microsoft-com:office:smarttags" w:element="Street">
          <w:r w:rsidRPr="00C57AF5">
            <w:rPr>
              <w:rFonts w:ascii="Arial" w:hAnsi="Arial" w:cs="Arial"/>
              <w:i/>
              <w:iCs/>
              <w:sz w:val="22"/>
              <w:szCs w:val="22"/>
            </w:rPr>
            <w:t>Creative Ways</w:t>
          </w:r>
        </w:smartTag>
      </w:smartTag>
      <w:r w:rsidRPr="00C57AF5">
        <w:rPr>
          <w:rFonts w:ascii="Arial" w:hAnsi="Arial" w:cs="Arial"/>
          <w:i/>
          <w:iCs/>
          <w:sz w:val="22"/>
          <w:szCs w:val="22"/>
        </w:rPr>
        <w:t xml:space="preserve"> of Presenting Scripture</w:t>
      </w:r>
      <w:r w:rsidRPr="00C57AF5">
        <w:rPr>
          <w:rFonts w:ascii="Arial" w:hAnsi="Arial" w:cs="Arial"/>
          <w:sz w:val="22"/>
          <w:szCs w:val="22"/>
        </w:rPr>
        <w:t xml:space="preserve">, Mountjoy Enterprises, </w:t>
      </w:r>
      <w:smartTag w:uri="urn:schemas-microsoft-com:office:smarttags" w:element="place">
        <w:smartTag w:uri="urn:schemas-microsoft-com:office:smarttags" w:element="City">
          <w:r w:rsidRPr="00C57AF5">
            <w:rPr>
              <w:rFonts w:ascii="Arial" w:hAnsi="Arial" w:cs="Arial"/>
              <w:sz w:val="22"/>
              <w:szCs w:val="22"/>
            </w:rPr>
            <w:t>Brisbane</w:t>
          </w:r>
        </w:smartTag>
      </w:smartTag>
    </w:p>
    <w:p w14:paraId="535F71B5" w14:textId="77777777" w:rsidR="00710DD5" w:rsidRPr="00C80FB0" w:rsidRDefault="00710DD5" w:rsidP="00710DD5"/>
    <w:p w14:paraId="535F71B6" w14:textId="77777777" w:rsidR="00710DD5" w:rsidRPr="0090785C" w:rsidRDefault="00710DD5" w:rsidP="00710DD5">
      <w:pPr>
        <w:pStyle w:val="Heading7"/>
        <w:jc w:val="both"/>
        <w:rPr>
          <w:rFonts w:ascii="Arial" w:hAnsi="Arial" w:cs="Arial"/>
          <w:b/>
          <w:sz w:val="22"/>
          <w:szCs w:val="22"/>
        </w:rPr>
      </w:pPr>
      <w:r w:rsidRPr="0090785C">
        <w:rPr>
          <w:rFonts w:ascii="Arial" w:hAnsi="Arial" w:cs="Arial"/>
          <w:b/>
          <w:sz w:val="22"/>
          <w:szCs w:val="22"/>
        </w:rPr>
        <w:t>Children’s Literature</w:t>
      </w:r>
    </w:p>
    <w:p w14:paraId="535F71B7" w14:textId="77777777" w:rsidR="00710DD5" w:rsidRPr="00C57AF5" w:rsidRDefault="00710DD5" w:rsidP="00710DD5">
      <w:pPr>
        <w:spacing w:before="240"/>
        <w:jc w:val="both"/>
        <w:rPr>
          <w:rFonts w:ascii="Arial" w:hAnsi="Arial" w:cs="Arial"/>
          <w:sz w:val="22"/>
          <w:szCs w:val="22"/>
        </w:rPr>
      </w:pPr>
      <w:r>
        <w:rPr>
          <w:rFonts w:ascii="Arial" w:hAnsi="Arial" w:cs="Arial"/>
          <w:sz w:val="22"/>
          <w:szCs w:val="22"/>
        </w:rPr>
        <w:t xml:space="preserve">Wild </w:t>
      </w:r>
      <w:r w:rsidRPr="00C57AF5">
        <w:rPr>
          <w:rFonts w:ascii="Arial" w:hAnsi="Arial" w:cs="Arial"/>
          <w:sz w:val="22"/>
          <w:szCs w:val="22"/>
        </w:rPr>
        <w:t xml:space="preserve">M, (1989), </w:t>
      </w:r>
      <w:r w:rsidRPr="00C57AF5">
        <w:rPr>
          <w:rFonts w:ascii="Arial" w:hAnsi="Arial" w:cs="Arial"/>
          <w:i/>
          <w:sz w:val="22"/>
          <w:szCs w:val="22"/>
        </w:rPr>
        <w:t>The Very Best of Friends</w:t>
      </w:r>
      <w:r w:rsidRPr="00C57AF5">
        <w:rPr>
          <w:rFonts w:ascii="Arial" w:hAnsi="Arial" w:cs="Arial"/>
          <w:sz w:val="22"/>
          <w:szCs w:val="22"/>
        </w:rPr>
        <w:t>, Margaret Hamilton Books, NSW</w:t>
      </w:r>
    </w:p>
    <w:p w14:paraId="535F71B8" w14:textId="77777777" w:rsidR="00710DD5" w:rsidRPr="00C57AF5" w:rsidRDefault="00710DD5" w:rsidP="00710DD5">
      <w:pPr>
        <w:spacing w:before="240"/>
        <w:jc w:val="both"/>
        <w:rPr>
          <w:rFonts w:ascii="Arial" w:hAnsi="Arial" w:cs="Arial"/>
          <w:sz w:val="22"/>
          <w:szCs w:val="22"/>
        </w:rPr>
      </w:pPr>
      <w:r>
        <w:rPr>
          <w:rFonts w:ascii="Arial" w:hAnsi="Arial" w:cs="Arial"/>
          <w:sz w:val="22"/>
          <w:szCs w:val="22"/>
        </w:rPr>
        <w:t xml:space="preserve">Silverstein </w:t>
      </w:r>
      <w:r w:rsidRPr="00C57AF5">
        <w:rPr>
          <w:rFonts w:ascii="Arial" w:hAnsi="Arial" w:cs="Arial"/>
          <w:sz w:val="22"/>
          <w:szCs w:val="22"/>
        </w:rPr>
        <w:t xml:space="preserve"> S, (1987), </w:t>
      </w:r>
      <w:r w:rsidRPr="00C57AF5">
        <w:rPr>
          <w:rFonts w:ascii="Arial" w:hAnsi="Arial" w:cs="Arial"/>
          <w:i/>
          <w:sz w:val="22"/>
          <w:szCs w:val="22"/>
        </w:rPr>
        <w:t>The Giving Tree</w:t>
      </w:r>
      <w:r w:rsidRPr="00C57AF5">
        <w:rPr>
          <w:rFonts w:ascii="Arial" w:hAnsi="Arial" w:cs="Arial"/>
          <w:sz w:val="22"/>
          <w:szCs w:val="22"/>
        </w:rPr>
        <w:t xml:space="preserve">, </w:t>
      </w:r>
      <w:smartTag w:uri="urn:schemas-microsoft-com:office:smarttags" w:element="PlaceName">
        <w:r w:rsidRPr="00C57AF5">
          <w:rPr>
            <w:rFonts w:ascii="Arial" w:hAnsi="Arial" w:cs="Arial"/>
            <w:sz w:val="22"/>
            <w:szCs w:val="22"/>
          </w:rPr>
          <w:t>Jonathon</w:t>
        </w:r>
      </w:smartTag>
      <w:r w:rsidRPr="00C57AF5">
        <w:rPr>
          <w:rFonts w:ascii="Arial" w:hAnsi="Arial" w:cs="Arial"/>
          <w:sz w:val="22"/>
          <w:szCs w:val="22"/>
        </w:rPr>
        <w:t xml:space="preserve"> </w:t>
      </w:r>
      <w:smartTag w:uri="urn:schemas-microsoft-com:office:smarttags" w:element="PlaceName">
        <w:r w:rsidRPr="00C57AF5">
          <w:rPr>
            <w:rFonts w:ascii="Arial" w:hAnsi="Arial" w:cs="Arial"/>
            <w:sz w:val="22"/>
            <w:szCs w:val="22"/>
          </w:rPr>
          <w:t>Cape</w:t>
        </w:r>
      </w:smartTag>
      <w:r w:rsidRPr="00C57AF5">
        <w:rPr>
          <w:rFonts w:ascii="Arial" w:hAnsi="Arial" w:cs="Arial"/>
          <w:sz w:val="22"/>
          <w:szCs w:val="22"/>
        </w:rPr>
        <w:t xml:space="preserve">, </w:t>
      </w:r>
      <w:smartTag w:uri="urn:schemas-microsoft-com:office:smarttags" w:element="City">
        <w:smartTag w:uri="urn:schemas-microsoft-com:office:smarttags" w:element="place">
          <w:r w:rsidRPr="00C57AF5">
            <w:rPr>
              <w:rFonts w:ascii="Arial" w:hAnsi="Arial" w:cs="Arial"/>
              <w:sz w:val="22"/>
              <w:szCs w:val="22"/>
            </w:rPr>
            <w:t>London</w:t>
          </w:r>
        </w:smartTag>
      </w:smartTag>
    </w:p>
    <w:p w14:paraId="535F71B9" w14:textId="77777777" w:rsidR="00710DD5" w:rsidRDefault="00710DD5" w:rsidP="00710DD5">
      <w:pPr>
        <w:spacing w:before="240"/>
        <w:jc w:val="both"/>
        <w:rPr>
          <w:rFonts w:ascii="Arial" w:hAnsi="Arial" w:cs="Arial"/>
          <w:sz w:val="22"/>
          <w:szCs w:val="22"/>
        </w:rPr>
      </w:pPr>
      <w:r>
        <w:rPr>
          <w:rFonts w:ascii="Arial" w:hAnsi="Arial" w:cs="Arial"/>
          <w:sz w:val="22"/>
          <w:szCs w:val="22"/>
        </w:rPr>
        <w:t>De Paola</w:t>
      </w:r>
      <w:r w:rsidRPr="00C57AF5">
        <w:rPr>
          <w:rFonts w:ascii="Arial" w:hAnsi="Arial" w:cs="Arial"/>
          <w:sz w:val="22"/>
          <w:szCs w:val="22"/>
        </w:rPr>
        <w:t xml:space="preserve"> T, (1978), </w:t>
      </w:r>
      <w:r w:rsidRPr="00C57AF5">
        <w:rPr>
          <w:rFonts w:ascii="Arial" w:hAnsi="Arial" w:cs="Arial"/>
          <w:i/>
          <w:sz w:val="22"/>
          <w:szCs w:val="22"/>
        </w:rPr>
        <w:t>The Clown of God,</w:t>
      </w:r>
      <w:r w:rsidRPr="00C57AF5">
        <w:rPr>
          <w:rFonts w:ascii="Arial" w:hAnsi="Arial" w:cs="Arial"/>
          <w:sz w:val="22"/>
          <w:szCs w:val="22"/>
        </w:rPr>
        <w:t xml:space="preserve"> </w:t>
      </w:r>
      <w:smartTag w:uri="urn:schemas-microsoft-com:office:smarttags" w:element="City">
        <w:smartTag w:uri="urn:schemas-microsoft-com:office:smarttags" w:element="place">
          <w:r w:rsidRPr="00C57AF5">
            <w:rPr>
              <w:rFonts w:ascii="Arial" w:hAnsi="Arial" w:cs="Arial"/>
              <w:sz w:val="22"/>
              <w:szCs w:val="22"/>
            </w:rPr>
            <w:t>Methuen</w:t>
          </w:r>
        </w:smartTag>
      </w:smartTag>
    </w:p>
    <w:p w14:paraId="535F71BA" w14:textId="77777777" w:rsidR="00710DD5" w:rsidRDefault="00710DD5" w:rsidP="00710DD5">
      <w:pPr>
        <w:spacing w:before="240"/>
        <w:jc w:val="both"/>
        <w:rPr>
          <w:rFonts w:ascii="Arial" w:hAnsi="Arial" w:cs="Arial"/>
          <w:sz w:val="22"/>
          <w:szCs w:val="22"/>
        </w:rPr>
      </w:pPr>
    </w:p>
    <w:p w14:paraId="535F71BB" w14:textId="77777777" w:rsidR="00710DD5" w:rsidRPr="0090785C" w:rsidRDefault="00710DD5" w:rsidP="00710DD5">
      <w:pPr>
        <w:keepNext/>
        <w:spacing w:before="240"/>
        <w:jc w:val="both"/>
        <w:outlineLvl w:val="6"/>
        <w:rPr>
          <w:rFonts w:ascii="Arial" w:hAnsi="Arial" w:cs="Arial"/>
          <w:b/>
          <w:bCs/>
          <w:sz w:val="22"/>
          <w:szCs w:val="24"/>
        </w:rPr>
      </w:pPr>
      <w:r w:rsidRPr="0090785C">
        <w:rPr>
          <w:rFonts w:ascii="Arial" w:hAnsi="Arial" w:cs="Arial"/>
          <w:b/>
          <w:bCs/>
          <w:sz w:val="22"/>
          <w:szCs w:val="24"/>
        </w:rPr>
        <w:t xml:space="preserve">Audio visual </w:t>
      </w:r>
      <w:r w:rsidRPr="0090785C">
        <w:rPr>
          <w:rFonts w:ascii="Arial" w:hAnsi="Arial" w:cs="Arial"/>
          <w:sz w:val="22"/>
          <w:szCs w:val="24"/>
        </w:rPr>
        <w:t>(Available at CEO Resource Centre, CEO Sydney, Leichhardt)</w:t>
      </w:r>
    </w:p>
    <w:p w14:paraId="535F71BC" w14:textId="77777777" w:rsidR="00710DD5" w:rsidRPr="0090785C" w:rsidRDefault="00710DD5" w:rsidP="00710DD5">
      <w:pPr>
        <w:spacing w:before="120"/>
        <w:jc w:val="both"/>
        <w:rPr>
          <w:rFonts w:ascii="Arial" w:hAnsi="Arial"/>
          <w:sz w:val="22"/>
          <w:szCs w:val="24"/>
        </w:rPr>
      </w:pPr>
      <w:r w:rsidRPr="0090785C">
        <w:rPr>
          <w:rFonts w:ascii="Arial" w:hAnsi="Arial"/>
          <w:i/>
          <w:sz w:val="22"/>
          <w:szCs w:val="24"/>
        </w:rPr>
        <w:t>Bartimaeus</w:t>
      </w:r>
      <w:r w:rsidRPr="0090785C">
        <w:rPr>
          <w:rFonts w:ascii="Arial" w:hAnsi="Arial"/>
          <w:sz w:val="22"/>
          <w:szCs w:val="24"/>
        </w:rPr>
        <w:t>, (1988), Catholic Audio Visual Centre, Homebush</w:t>
      </w:r>
    </w:p>
    <w:p w14:paraId="535F71BD" w14:textId="77777777" w:rsidR="00710DD5" w:rsidRPr="0090785C" w:rsidRDefault="00710DD5" w:rsidP="00710DD5">
      <w:pPr>
        <w:spacing w:before="120"/>
        <w:jc w:val="both"/>
        <w:rPr>
          <w:rFonts w:ascii="Arial" w:hAnsi="Arial"/>
          <w:sz w:val="22"/>
          <w:szCs w:val="24"/>
        </w:rPr>
      </w:pPr>
      <w:r w:rsidRPr="0090785C">
        <w:rPr>
          <w:rFonts w:ascii="Arial" w:hAnsi="Arial"/>
          <w:i/>
          <w:sz w:val="22"/>
          <w:szCs w:val="24"/>
        </w:rPr>
        <w:t xml:space="preserve">The Giving Tree, </w:t>
      </w:r>
      <w:r w:rsidRPr="0090785C">
        <w:rPr>
          <w:rFonts w:ascii="Arial" w:hAnsi="Arial" w:cs="Arial"/>
          <w:color w:val="000080"/>
        </w:rPr>
        <w:t xml:space="preserve">(1985), </w:t>
      </w:r>
      <w:r w:rsidRPr="0090785C">
        <w:rPr>
          <w:rFonts w:ascii="Arial" w:hAnsi="Arial"/>
          <w:sz w:val="22"/>
          <w:szCs w:val="24"/>
        </w:rPr>
        <w:t xml:space="preserve">Churchill Films, </w:t>
      </w:r>
      <w:smartTag w:uri="urn:schemas-microsoft-com:office:smarttags" w:element="City">
        <w:smartTag w:uri="urn:schemas-microsoft-com:office:smarttags" w:element="place">
          <w:r w:rsidRPr="0090785C">
            <w:rPr>
              <w:rFonts w:ascii="Arial" w:hAnsi="Arial"/>
              <w:sz w:val="22"/>
              <w:szCs w:val="24"/>
            </w:rPr>
            <w:t>Los Angeles</w:t>
          </w:r>
        </w:smartTag>
      </w:smartTag>
    </w:p>
    <w:p w14:paraId="535F71BE" w14:textId="77777777" w:rsidR="00710DD5" w:rsidRPr="0090785C" w:rsidRDefault="00710DD5" w:rsidP="00710DD5">
      <w:pPr>
        <w:spacing w:before="120"/>
        <w:jc w:val="both"/>
        <w:rPr>
          <w:rFonts w:ascii="Arial" w:hAnsi="Arial"/>
          <w:sz w:val="22"/>
          <w:szCs w:val="24"/>
        </w:rPr>
      </w:pPr>
      <w:r w:rsidRPr="0090785C">
        <w:rPr>
          <w:rFonts w:ascii="Arial" w:hAnsi="Arial"/>
          <w:i/>
          <w:sz w:val="22"/>
          <w:szCs w:val="24"/>
        </w:rPr>
        <w:t xml:space="preserve">The Clown of God, </w:t>
      </w:r>
      <w:r w:rsidRPr="0090785C">
        <w:rPr>
          <w:rFonts w:ascii="Arial" w:hAnsi="Arial"/>
          <w:iCs/>
          <w:sz w:val="22"/>
          <w:szCs w:val="24"/>
        </w:rPr>
        <w:t xml:space="preserve">(1982), </w:t>
      </w:r>
      <w:r w:rsidRPr="0090785C">
        <w:rPr>
          <w:rFonts w:ascii="Arial" w:hAnsi="Arial"/>
          <w:sz w:val="22"/>
          <w:szCs w:val="24"/>
        </w:rPr>
        <w:t xml:space="preserve">Weston Woods, </w:t>
      </w:r>
      <w:smartTag w:uri="urn:schemas-microsoft-com:office:smarttags" w:element="City">
        <w:smartTag w:uri="urn:schemas-microsoft-com:office:smarttags" w:element="place">
          <w:r w:rsidRPr="0090785C">
            <w:rPr>
              <w:rFonts w:ascii="Arial" w:hAnsi="Arial"/>
              <w:sz w:val="22"/>
              <w:szCs w:val="24"/>
            </w:rPr>
            <w:t>Weston</w:t>
          </w:r>
        </w:smartTag>
        <w:r>
          <w:rPr>
            <w:rFonts w:ascii="Arial" w:hAnsi="Arial"/>
            <w:sz w:val="22"/>
            <w:szCs w:val="24"/>
          </w:rPr>
          <w:t xml:space="preserve">, </w:t>
        </w:r>
        <w:smartTag w:uri="urn:schemas-microsoft-com:office:smarttags" w:element="State">
          <w:r>
            <w:rPr>
              <w:rFonts w:ascii="Arial" w:hAnsi="Arial"/>
              <w:sz w:val="22"/>
              <w:szCs w:val="24"/>
            </w:rPr>
            <w:t>Conn</w:t>
          </w:r>
        </w:smartTag>
      </w:smartTag>
    </w:p>
    <w:p w14:paraId="535F71BF" w14:textId="77777777" w:rsidR="00710DD5" w:rsidRPr="0090785C" w:rsidRDefault="00710DD5" w:rsidP="00710DD5">
      <w:pPr>
        <w:spacing w:before="120"/>
        <w:jc w:val="both"/>
        <w:rPr>
          <w:rFonts w:ascii="Arial" w:hAnsi="Arial"/>
          <w:sz w:val="22"/>
          <w:szCs w:val="24"/>
        </w:rPr>
      </w:pPr>
      <w:r w:rsidRPr="0090785C">
        <w:rPr>
          <w:rFonts w:ascii="Arial" w:hAnsi="Arial"/>
          <w:i/>
          <w:sz w:val="22"/>
          <w:szCs w:val="24"/>
        </w:rPr>
        <w:t xml:space="preserve">The Proud Tree, </w:t>
      </w:r>
      <w:r w:rsidRPr="0090785C">
        <w:rPr>
          <w:rFonts w:ascii="Arial" w:hAnsi="Arial"/>
          <w:iCs/>
          <w:sz w:val="22"/>
          <w:szCs w:val="24"/>
        </w:rPr>
        <w:t xml:space="preserve">(1990), </w:t>
      </w:r>
      <w:r w:rsidRPr="0090785C">
        <w:rPr>
          <w:rFonts w:ascii="Arial" w:hAnsi="Arial"/>
          <w:sz w:val="22"/>
          <w:szCs w:val="24"/>
        </w:rPr>
        <w:t xml:space="preserve">Redemptorist Pastoral Publications, </w:t>
      </w:r>
      <w:smartTag w:uri="urn:schemas-microsoft-com:office:smarttags" w:element="City">
        <w:smartTag w:uri="urn:schemas-microsoft-com:office:smarttags" w:element="place">
          <w:r w:rsidRPr="0090785C">
            <w:rPr>
              <w:rFonts w:ascii="Arial" w:hAnsi="Arial"/>
              <w:sz w:val="22"/>
              <w:szCs w:val="24"/>
            </w:rPr>
            <w:t>Liguori</w:t>
          </w:r>
        </w:smartTag>
        <w:r w:rsidRPr="0090785C">
          <w:rPr>
            <w:rFonts w:ascii="Arial" w:hAnsi="Arial"/>
            <w:sz w:val="22"/>
            <w:szCs w:val="24"/>
          </w:rPr>
          <w:t xml:space="preserve">, </w:t>
        </w:r>
        <w:smartTag w:uri="urn:schemas-microsoft-com:office:smarttags" w:element="State">
          <w:r w:rsidRPr="0090785C">
            <w:rPr>
              <w:rFonts w:ascii="Arial" w:hAnsi="Arial"/>
              <w:sz w:val="22"/>
              <w:szCs w:val="24"/>
            </w:rPr>
            <w:t>Missouri</w:t>
          </w:r>
        </w:smartTag>
      </w:smartTag>
    </w:p>
    <w:p w14:paraId="535F71C0" w14:textId="77777777" w:rsidR="00710DD5" w:rsidRPr="0090785C" w:rsidRDefault="00710DD5" w:rsidP="00710DD5">
      <w:pPr>
        <w:spacing w:before="240"/>
        <w:jc w:val="both"/>
        <w:rPr>
          <w:rFonts w:ascii="Arial" w:hAnsi="Arial"/>
          <w:sz w:val="22"/>
          <w:szCs w:val="24"/>
        </w:rPr>
      </w:pPr>
    </w:p>
    <w:p w14:paraId="535F71C1" w14:textId="77777777" w:rsidR="00710DD5" w:rsidRPr="0090785C" w:rsidRDefault="00710DD5" w:rsidP="00710DD5">
      <w:pPr>
        <w:spacing w:before="120"/>
        <w:jc w:val="both"/>
        <w:rPr>
          <w:rFonts w:ascii="Arial" w:hAnsi="Arial"/>
          <w:noProof/>
          <w:sz w:val="22"/>
          <w:szCs w:val="24"/>
        </w:rPr>
      </w:pPr>
      <w:r w:rsidRPr="0090785C">
        <w:rPr>
          <w:rFonts w:ascii="Arial" w:hAnsi="Arial"/>
          <w:b/>
          <w:noProof/>
          <w:sz w:val="22"/>
          <w:szCs w:val="24"/>
        </w:rPr>
        <w:t>Music</w:t>
      </w:r>
    </w:p>
    <w:p w14:paraId="535F71C2" w14:textId="77777777" w:rsidR="00710DD5" w:rsidRPr="0090785C" w:rsidRDefault="00710DD5" w:rsidP="00710DD5">
      <w:pPr>
        <w:spacing w:before="240"/>
        <w:jc w:val="both"/>
        <w:rPr>
          <w:rFonts w:ascii="Arial" w:hAnsi="Arial"/>
          <w:sz w:val="22"/>
          <w:szCs w:val="24"/>
        </w:rPr>
      </w:pPr>
      <w:r w:rsidRPr="0090785C">
        <w:rPr>
          <w:rFonts w:ascii="Arial" w:hAnsi="Arial"/>
          <w:noProof/>
          <w:sz w:val="22"/>
          <w:szCs w:val="24"/>
          <w:lang w:val="en-US"/>
        </w:rPr>
        <w:t xml:space="preserve">Rettino E and DK, (1987), </w:t>
      </w:r>
      <w:r w:rsidRPr="0090785C">
        <w:rPr>
          <w:rFonts w:ascii="Arial" w:hAnsi="Arial"/>
          <w:i/>
          <w:noProof/>
          <w:sz w:val="22"/>
          <w:szCs w:val="24"/>
          <w:lang w:val="en-US"/>
        </w:rPr>
        <w:t>Kids Praise 6</w:t>
      </w:r>
      <w:r w:rsidRPr="0090785C">
        <w:rPr>
          <w:rFonts w:ascii="Arial" w:hAnsi="Arial"/>
          <w:noProof/>
          <w:sz w:val="22"/>
          <w:szCs w:val="24"/>
          <w:lang w:val="en-US"/>
        </w:rPr>
        <w:t xml:space="preserve">: </w:t>
      </w:r>
      <w:r w:rsidRPr="0090785C">
        <w:rPr>
          <w:rFonts w:ascii="Arial" w:hAnsi="Arial"/>
          <w:i/>
          <w:iCs/>
          <w:noProof/>
          <w:sz w:val="22"/>
          <w:szCs w:val="24"/>
          <w:lang w:val="en-US"/>
        </w:rPr>
        <w:t>Heart to Change the World</w:t>
      </w:r>
      <w:r w:rsidRPr="0090785C">
        <w:rPr>
          <w:rFonts w:ascii="Arial" w:hAnsi="Arial"/>
          <w:noProof/>
          <w:sz w:val="22"/>
          <w:szCs w:val="24"/>
          <w:lang w:val="en-US"/>
        </w:rPr>
        <w:t xml:space="preserve">, </w:t>
      </w:r>
      <w:smartTag w:uri="urn:schemas-microsoft-com:office:smarttags" w:element="place">
        <w:smartTag w:uri="urn:schemas-microsoft-com:office:smarttags" w:element="City">
          <w:r w:rsidRPr="0090785C">
            <w:rPr>
              <w:rFonts w:ascii="Arial" w:hAnsi="Arial"/>
              <w:noProof/>
              <w:sz w:val="22"/>
              <w:szCs w:val="24"/>
              <w:lang w:val="en-US"/>
            </w:rPr>
            <w:t>Maranatha Press</w:t>
          </w:r>
        </w:smartTag>
        <w:r w:rsidRPr="0090785C">
          <w:rPr>
            <w:rFonts w:ascii="Arial" w:hAnsi="Arial"/>
            <w:noProof/>
            <w:sz w:val="22"/>
            <w:szCs w:val="24"/>
            <w:lang w:val="en-US"/>
          </w:rPr>
          <w:t xml:space="preserve">, </w:t>
        </w:r>
        <w:smartTag w:uri="urn:schemas-microsoft-com:office:smarttags" w:element="country-region">
          <w:r w:rsidRPr="0090785C">
            <w:rPr>
              <w:rFonts w:ascii="Arial" w:hAnsi="Arial"/>
              <w:noProof/>
              <w:sz w:val="22"/>
              <w:szCs w:val="24"/>
              <w:lang w:val="en-US"/>
            </w:rPr>
            <w:t>USA</w:t>
          </w:r>
        </w:smartTag>
      </w:smartTag>
    </w:p>
    <w:p w14:paraId="535F71C3" w14:textId="77777777" w:rsidR="00710DD5" w:rsidRDefault="00710DD5" w:rsidP="00710DD5">
      <w:pPr>
        <w:spacing w:before="120"/>
        <w:ind w:left="851" w:hanging="851"/>
        <w:jc w:val="both"/>
        <w:rPr>
          <w:rFonts w:ascii="Arial" w:hAnsi="Arial"/>
          <w:sz w:val="22"/>
          <w:szCs w:val="24"/>
        </w:rPr>
      </w:pPr>
      <w:r w:rsidRPr="0090785C">
        <w:rPr>
          <w:rFonts w:ascii="Arial" w:hAnsi="Arial"/>
          <w:sz w:val="22"/>
          <w:szCs w:val="24"/>
        </w:rPr>
        <w:t xml:space="preserve">Mangan M, (1995), ‘Out of the Ashes’, </w:t>
      </w:r>
      <w:r w:rsidRPr="0090785C">
        <w:rPr>
          <w:rFonts w:ascii="Arial" w:hAnsi="Arial"/>
          <w:i/>
          <w:sz w:val="22"/>
          <w:szCs w:val="24"/>
        </w:rPr>
        <w:t>Renew and Rejoice</w:t>
      </w:r>
      <w:r w:rsidRPr="0090785C">
        <w:rPr>
          <w:rFonts w:ascii="Arial" w:hAnsi="Arial"/>
          <w:sz w:val="22"/>
          <w:szCs w:val="24"/>
        </w:rPr>
        <w:t>, Litmus Productions, Albany Cree</w:t>
      </w:r>
      <w:r>
        <w:rPr>
          <w:rFonts w:ascii="Arial" w:hAnsi="Arial"/>
          <w:sz w:val="22"/>
          <w:szCs w:val="24"/>
        </w:rPr>
        <w:t>k</w:t>
      </w:r>
    </w:p>
    <w:p w14:paraId="535F71C4" w14:textId="77777777" w:rsidR="00710DD5" w:rsidRPr="0090785C" w:rsidRDefault="00710DD5" w:rsidP="00710DD5">
      <w:pPr>
        <w:spacing w:before="120"/>
        <w:jc w:val="both"/>
        <w:rPr>
          <w:rFonts w:ascii="Arial" w:hAnsi="Arial"/>
          <w:sz w:val="22"/>
          <w:szCs w:val="24"/>
        </w:rPr>
      </w:pPr>
    </w:p>
    <w:p w14:paraId="535F71C5" w14:textId="77777777" w:rsidR="00710DD5" w:rsidRPr="0090785C" w:rsidRDefault="00710DD5" w:rsidP="00710DD5">
      <w:pPr>
        <w:spacing w:before="240"/>
        <w:rPr>
          <w:rFonts w:ascii="Arial" w:hAnsi="Arial"/>
          <w:b/>
          <w:sz w:val="22"/>
          <w:szCs w:val="24"/>
        </w:rPr>
      </w:pPr>
      <w:r w:rsidRPr="0090785C">
        <w:rPr>
          <w:rFonts w:ascii="Arial" w:hAnsi="Arial"/>
          <w:b/>
          <w:sz w:val="22"/>
          <w:szCs w:val="24"/>
        </w:rPr>
        <w:t>Website</w:t>
      </w:r>
    </w:p>
    <w:p w14:paraId="535F71C6" w14:textId="77777777" w:rsidR="00710DD5" w:rsidRPr="0090785C" w:rsidRDefault="00710DD5" w:rsidP="00710DD5">
      <w:pPr>
        <w:spacing w:before="120"/>
        <w:rPr>
          <w:rFonts w:ascii="Arial" w:hAnsi="Arial"/>
          <w:sz w:val="22"/>
          <w:szCs w:val="24"/>
        </w:rPr>
      </w:pPr>
      <w:r w:rsidRPr="0090785C">
        <w:rPr>
          <w:rFonts w:ascii="Arial" w:hAnsi="Arial"/>
          <w:sz w:val="22"/>
          <w:szCs w:val="24"/>
          <w:u w:val="single"/>
        </w:rPr>
        <w:t>http://www.caritas.org.au</w:t>
      </w:r>
      <w:r w:rsidRPr="0090785C">
        <w:rPr>
          <w:rFonts w:ascii="Arial" w:hAnsi="Arial"/>
          <w:sz w:val="22"/>
          <w:szCs w:val="24"/>
        </w:rPr>
        <w:t xml:space="preserve">  Caritas </w:t>
      </w:r>
      <w:smartTag w:uri="urn:schemas-microsoft-com:office:smarttags" w:element="country-region">
        <w:smartTag w:uri="urn:schemas-microsoft-com:office:smarttags" w:element="place">
          <w:r w:rsidRPr="0090785C">
            <w:rPr>
              <w:rFonts w:ascii="Arial" w:hAnsi="Arial"/>
              <w:sz w:val="22"/>
              <w:szCs w:val="24"/>
            </w:rPr>
            <w:t>Australia</w:t>
          </w:r>
        </w:smartTag>
      </w:smartTag>
      <w:r w:rsidRPr="0090785C">
        <w:rPr>
          <w:rFonts w:ascii="Arial" w:hAnsi="Arial"/>
          <w:sz w:val="22"/>
          <w:szCs w:val="24"/>
        </w:rPr>
        <w:t xml:space="preserve"> for information and activities about Project Compassion</w:t>
      </w:r>
    </w:p>
    <w:p w14:paraId="535F71C7" w14:textId="77777777" w:rsidR="00710DD5" w:rsidRPr="0090785C" w:rsidRDefault="00710DD5" w:rsidP="00710DD5">
      <w:pPr>
        <w:spacing w:before="120"/>
        <w:rPr>
          <w:rFonts w:ascii="Arial" w:hAnsi="Arial"/>
          <w:sz w:val="22"/>
          <w:szCs w:val="24"/>
        </w:rPr>
      </w:pPr>
    </w:p>
    <w:p w14:paraId="535F71C8" w14:textId="77777777" w:rsidR="00710DD5" w:rsidRPr="00C57AF5" w:rsidRDefault="00710DD5" w:rsidP="00710DD5">
      <w:pPr>
        <w:jc w:val="both"/>
        <w:rPr>
          <w:rFonts w:ascii="Arial" w:hAnsi="Arial" w:cs="Arial"/>
          <w:sz w:val="22"/>
          <w:szCs w:val="22"/>
        </w:rPr>
      </w:pPr>
    </w:p>
    <w:p w14:paraId="535F71C9" w14:textId="25B50C82" w:rsidR="00710DD5" w:rsidRPr="004738A9" w:rsidRDefault="006B31E6" w:rsidP="00710DD5">
      <w:pPr>
        <w:pStyle w:val="Style1"/>
        <w:rPr>
          <w:rFonts w:ascii="Arial" w:hAnsi="Arial"/>
          <w:caps/>
          <w:smallCaps w:val="0"/>
          <w:sz w:val="28"/>
          <w:szCs w:val="28"/>
          <w:shd w:val="clear" w:color="auto" w:fill="auto"/>
        </w:rPr>
      </w:pPr>
      <w:r>
        <w:rPr>
          <w:rFonts w:ascii="Arial" w:hAnsi="Arial"/>
          <w:caps/>
          <w:smallCaps w:val="0"/>
          <w:sz w:val="28"/>
          <w:szCs w:val="28"/>
          <w:shd w:val="clear" w:color="auto" w:fill="auto"/>
        </w:rPr>
        <w:t>Key to Symbol</w:t>
      </w:r>
    </w:p>
    <w:p w14:paraId="535F71CA" w14:textId="77777777" w:rsidR="00710DD5" w:rsidRDefault="00710DD5" w:rsidP="00710DD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2DADA9B9" w14:textId="77777777" w:rsidR="006B31E6" w:rsidRDefault="006B31E6" w:rsidP="00710DD5">
      <w:pPr>
        <w:pStyle w:val="BodyText"/>
        <w:spacing w:before="240"/>
        <w:jc w:val="both"/>
        <w:rPr>
          <w:rFonts w:cs="Arial"/>
          <w:sz w:val="22"/>
          <w:szCs w:val="22"/>
        </w:rPr>
      </w:pPr>
    </w:p>
    <w:p w14:paraId="7A54F785" w14:textId="77777777" w:rsidR="006B31E6" w:rsidRDefault="006B31E6" w:rsidP="00710DD5">
      <w:pPr>
        <w:pStyle w:val="BodyText"/>
        <w:spacing w:before="240"/>
        <w:jc w:val="both"/>
        <w:rPr>
          <w:rFonts w:cs="Arial"/>
          <w:sz w:val="22"/>
          <w:szCs w:val="22"/>
        </w:rPr>
      </w:pPr>
    </w:p>
    <w:p w14:paraId="535F71CC" w14:textId="77777777" w:rsidR="00710DD5" w:rsidRPr="004738A9" w:rsidRDefault="00710DD5" w:rsidP="00710DD5">
      <w:pPr>
        <w:pStyle w:val="h1"/>
        <w:rPr>
          <w:caps/>
          <w:smallCaps w:val="0"/>
          <w:sz w:val="28"/>
          <w:szCs w:val="28"/>
        </w:rPr>
      </w:pPr>
      <w:r w:rsidRPr="004738A9">
        <w:rPr>
          <w:caps/>
          <w:smallCaps w:val="0"/>
          <w:sz w:val="28"/>
          <w:szCs w:val="28"/>
        </w:rPr>
        <w:t>Unit Content 1</w:t>
      </w:r>
    </w:p>
    <w:p w14:paraId="535F71CD" w14:textId="77777777" w:rsidR="00710DD5" w:rsidRDefault="00710DD5" w:rsidP="00710DD5"/>
    <w:p w14:paraId="535F71CE" w14:textId="77777777" w:rsidR="00710DD5" w:rsidRDefault="00710DD5" w:rsidP="00710DD5">
      <w:pPr>
        <w:pStyle w:val="Subtitle"/>
        <w:rPr>
          <w:sz w:val="22"/>
        </w:rPr>
      </w:pPr>
      <w:r>
        <w:rPr>
          <w:sz w:val="22"/>
        </w:rPr>
        <w:t>During Lent the Church calls us again to follow the way of Jesus.</w:t>
      </w:r>
    </w:p>
    <w:p w14:paraId="535F71CF" w14:textId="77777777" w:rsidR="00710DD5" w:rsidRDefault="00710DD5" w:rsidP="00710DD5">
      <w:pPr>
        <w:pStyle w:val="Subtitle"/>
        <w:rPr>
          <w:b w:val="0"/>
          <w:i/>
          <w:sz w:val="22"/>
        </w:rPr>
      </w:pPr>
      <w:r>
        <w:rPr>
          <w:b w:val="0"/>
          <w:i/>
          <w:sz w:val="22"/>
        </w:rPr>
        <w:t>Students will learn:</w:t>
      </w:r>
    </w:p>
    <w:p w14:paraId="535F71D0" w14:textId="77777777" w:rsidR="00710DD5" w:rsidRDefault="00710DD5" w:rsidP="00710DD5">
      <w:pPr>
        <w:pStyle w:val="Subtitle"/>
        <w:numPr>
          <w:ilvl w:val="0"/>
          <w:numId w:val="13"/>
        </w:numPr>
        <w:spacing w:before="0"/>
        <w:rPr>
          <w:rFonts w:cs="Arial"/>
          <w:b w:val="0"/>
          <w:sz w:val="22"/>
        </w:rPr>
      </w:pPr>
      <w:r>
        <w:rPr>
          <w:rFonts w:cs="Arial"/>
          <w:b w:val="0"/>
          <w:sz w:val="22"/>
        </w:rPr>
        <w:t xml:space="preserve">about the Catholic Church’s practices of prayer, fasting and almsgiving during Lent </w:t>
      </w:r>
    </w:p>
    <w:p w14:paraId="535F71D1" w14:textId="77777777" w:rsidR="00710DD5" w:rsidRDefault="00710DD5" w:rsidP="00710DD5">
      <w:pPr>
        <w:pStyle w:val="Subtitle"/>
        <w:numPr>
          <w:ilvl w:val="0"/>
          <w:numId w:val="13"/>
        </w:numPr>
        <w:spacing w:before="0"/>
        <w:rPr>
          <w:rFonts w:cs="Arial"/>
          <w:b w:val="0"/>
          <w:sz w:val="22"/>
        </w:rPr>
      </w:pPr>
      <w:r>
        <w:rPr>
          <w:rFonts w:cs="Arial"/>
          <w:b w:val="0"/>
          <w:sz w:val="22"/>
        </w:rPr>
        <w:t>to identify ways they can give of themselves during Lent</w:t>
      </w:r>
    </w:p>
    <w:p w14:paraId="535F71D2" w14:textId="77777777" w:rsidR="00710DD5" w:rsidRDefault="00710DD5" w:rsidP="00710DD5">
      <w:pPr>
        <w:pStyle w:val="Subtitle"/>
        <w:numPr>
          <w:ilvl w:val="0"/>
          <w:numId w:val="13"/>
        </w:numPr>
        <w:spacing w:before="0"/>
        <w:rPr>
          <w:b w:val="0"/>
          <w:sz w:val="22"/>
        </w:rPr>
      </w:pPr>
      <w:r>
        <w:rPr>
          <w:rFonts w:cs="Arial"/>
          <w:b w:val="0"/>
          <w:sz w:val="22"/>
        </w:rPr>
        <w:t>about the words, symbols and actions used during the season of Lent</w:t>
      </w:r>
    </w:p>
    <w:p w14:paraId="535F71D3" w14:textId="77777777" w:rsidR="00710DD5" w:rsidRDefault="00710DD5" w:rsidP="00710DD5"/>
    <w:p w14:paraId="535F71D4" w14:textId="77777777" w:rsidR="00710DD5" w:rsidRPr="00121F54" w:rsidRDefault="00710DD5" w:rsidP="00710DD5"/>
    <w:p w14:paraId="535F71D5" w14:textId="77777777" w:rsidR="00710DD5" w:rsidRPr="004738A9" w:rsidRDefault="00710DD5" w:rsidP="00710DD5">
      <w:pPr>
        <w:pStyle w:val="h1"/>
        <w:ind w:right="-1"/>
        <w:jc w:val="left"/>
        <w:rPr>
          <w:rFonts w:cs="Arial"/>
          <w:smallCaps w:val="0"/>
          <w:sz w:val="28"/>
          <w:szCs w:val="28"/>
        </w:rPr>
      </w:pPr>
      <w:r w:rsidRPr="004738A9">
        <w:rPr>
          <w:rFonts w:cs="Arial"/>
          <w:smallCaps w:val="0"/>
          <w:sz w:val="28"/>
          <w:szCs w:val="28"/>
        </w:rPr>
        <w:t>Unit Content: Background Information</w:t>
      </w:r>
    </w:p>
    <w:p w14:paraId="535F71D6" w14:textId="77777777" w:rsidR="00710DD5" w:rsidRPr="00A61CB6" w:rsidRDefault="00710DD5" w:rsidP="00710DD5">
      <w:pPr>
        <w:spacing w:before="240"/>
        <w:jc w:val="both"/>
        <w:rPr>
          <w:rFonts w:ascii="Arial" w:hAnsi="Arial"/>
          <w:sz w:val="22"/>
          <w:szCs w:val="24"/>
        </w:rPr>
      </w:pPr>
      <w:r w:rsidRPr="00A61CB6">
        <w:rPr>
          <w:rFonts w:ascii="Arial" w:hAnsi="Arial"/>
          <w:sz w:val="22"/>
          <w:szCs w:val="24"/>
        </w:rPr>
        <w:t>The season of</w:t>
      </w:r>
      <w:r w:rsidRPr="00A61CB6">
        <w:rPr>
          <w:rFonts w:ascii="Arial" w:hAnsi="Arial"/>
          <w:b/>
          <w:sz w:val="22"/>
          <w:szCs w:val="24"/>
        </w:rPr>
        <w:t xml:space="preserve"> Lent</w:t>
      </w:r>
      <w:r w:rsidRPr="00A61CB6">
        <w:rPr>
          <w:rFonts w:ascii="Arial" w:hAnsi="Arial"/>
          <w:sz w:val="22"/>
          <w:szCs w:val="24"/>
        </w:rPr>
        <w:t xml:space="preserve"> begins on Ash Wednesday and concludes before the Mass of the Lord’s Su</w:t>
      </w:r>
      <w:r>
        <w:rPr>
          <w:rFonts w:ascii="Arial" w:hAnsi="Arial"/>
          <w:sz w:val="22"/>
          <w:szCs w:val="24"/>
        </w:rPr>
        <w:t xml:space="preserve">pper on Holy Thursday evening. </w:t>
      </w:r>
      <w:r w:rsidRPr="00A61CB6">
        <w:rPr>
          <w:rFonts w:ascii="Arial" w:hAnsi="Arial"/>
          <w:sz w:val="22"/>
          <w:szCs w:val="24"/>
        </w:rPr>
        <w:t>Lent has traditionally been a period of prayer an</w:t>
      </w:r>
      <w:r>
        <w:rPr>
          <w:rFonts w:ascii="Arial" w:hAnsi="Arial"/>
          <w:sz w:val="22"/>
          <w:szCs w:val="24"/>
        </w:rPr>
        <w:t>d fasting connected to 40 days.</w:t>
      </w:r>
      <w:r w:rsidRPr="00A61CB6">
        <w:rPr>
          <w:rFonts w:ascii="Arial" w:hAnsi="Arial"/>
          <w:sz w:val="22"/>
          <w:szCs w:val="24"/>
        </w:rPr>
        <w:t xml:space="preserve"> The number 40 has scriptural symbolism as Elijah fasted for 40 days on his journey to Mt Horeb (1 Kings 19:8), Moses fasted for 40 days on Mt Sinai (Exodus 34:28) and Jesus fasted for 40 days after his baptism and before beginning his public ministry (Matthew 4:2, Luke 4:1-2). </w:t>
      </w:r>
    </w:p>
    <w:p w14:paraId="535F71D7" w14:textId="77777777" w:rsidR="00710DD5" w:rsidRPr="00A61CB6" w:rsidRDefault="00710DD5" w:rsidP="00710DD5">
      <w:pPr>
        <w:spacing w:before="120"/>
        <w:jc w:val="both"/>
        <w:rPr>
          <w:rFonts w:ascii="Arial" w:hAnsi="Arial"/>
          <w:sz w:val="22"/>
          <w:szCs w:val="24"/>
        </w:rPr>
      </w:pPr>
      <w:r w:rsidRPr="00A61CB6">
        <w:rPr>
          <w:rFonts w:ascii="Arial" w:hAnsi="Arial"/>
          <w:b/>
          <w:sz w:val="22"/>
          <w:szCs w:val="24"/>
        </w:rPr>
        <w:t>Ash Wednesday</w:t>
      </w:r>
      <w:r w:rsidRPr="00A61CB6">
        <w:rPr>
          <w:rFonts w:ascii="Arial" w:hAnsi="Arial"/>
          <w:sz w:val="22"/>
          <w:szCs w:val="24"/>
        </w:rPr>
        <w:t xml:space="preserve"> is the day when blessed ashes are placed on the foreheads of the faith community. The tradition of ashes has its ori</w:t>
      </w:r>
      <w:r>
        <w:rPr>
          <w:rFonts w:ascii="Arial" w:hAnsi="Arial"/>
          <w:sz w:val="22"/>
          <w:szCs w:val="24"/>
        </w:rPr>
        <w:t xml:space="preserve">gin in the Order of Penitents. </w:t>
      </w:r>
      <w:r w:rsidRPr="00A61CB6">
        <w:rPr>
          <w:rFonts w:ascii="Arial" w:hAnsi="Arial"/>
          <w:sz w:val="22"/>
          <w:szCs w:val="24"/>
        </w:rPr>
        <w:t xml:space="preserve">Those who were preparing for penance covered themselves with ashes. Later in history, it became common for all </w:t>
      </w:r>
      <w:r w:rsidRPr="00A61CB6">
        <w:rPr>
          <w:rFonts w:ascii="Arial" w:hAnsi="Arial"/>
          <w:sz w:val="22"/>
          <w:szCs w:val="24"/>
        </w:rPr>
        <w:lastRenderedPageBreak/>
        <w:t>who desired to repent to mark the</w:t>
      </w:r>
      <w:r>
        <w:rPr>
          <w:rFonts w:ascii="Arial" w:hAnsi="Arial"/>
          <w:sz w:val="22"/>
          <w:szCs w:val="24"/>
        </w:rPr>
        <w:t>mselves with the sign of ashes.</w:t>
      </w:r>
      <w:r w:rsidRPr="00A61CB6">
        <w:rPr>
          <w:rFonts w:ascii="Arial" w:hAnsi="Arial"/>
          <w:sz w:val="22"/>
          <w:szCs w:val="24"/>
        </w:rPr>
        <w:t xml:space="preserve"> The ashes used in the Ash Wednesday ceremony are the burnt remains of the palms from the previous year’s Passion Sunday (Palm Sunday). The ashes are a </w:t>
      </w:r>
      <w:r w:rsidRPr="00A61CB6">
        <w:rPr>
          <w:rFonts w:ascii="Arial" w:hAnsi="Arial"/>
          <w:i/>
          <w:sz w:val="22"/>
          <w:szCs w:val="24"/>
        </w:rPr>
        <w:t>sacramental</w:t>
      </w:r>
      <w:r w:rsidRPr="00A61CB6">
        <w:rPr>
          <w:rFonts w:ascii="Arial" w:hAnsi="Arial"/>
          <w:sz w:val="22"/>
          <w:szCs w:val="24"/>
        </w:rPr>
        <w:t xml:space="preserve"> – a holy sign that fos</w:t>
      </w:r>
      <w:r>
        <w:rPr>
          <w:rFonts w:ascii="Arial" w:hAnsi="Arial"/>
          <w:sz w:val="22"/>
          <w:szCs w:val="24"/>
        </w:rPr>
        <w:t xml:space="preserve">ters faith. </w:t>
      </w:r>
      <w:r w:rsidRPr="00A61CB6">
        <w:rPr>
          <w:rFonts w:ascii="Arial" w:hAnsi="Arial"/>
          <w:sz w:val="22"/>
          <w:szCs w:val="24"/>
        </w:rPr>
        <w:t xml:space="preserve">Other </w:t>
      </w:r>
      <w:r w:rsidRPr="00A61CB6">
        <w:rPr>
          <w:rFonts w:ascii="Arial" w:hAnsi="Arial"/>
          <w:i/>
          <w:sz w:val="22"/>
          <w:szCs w:val="24"/>
        </w:rPr>
        <w:t>sacramentals</w:t>
      </w:r>
      <w:r w:rsidRPr="00A61CB6">
        <w:rPr>
          <w:rFonts w:ascii="Arial" w:hAnsi="Arial"/>
          <w:sz w:val="22"/>
          <w:szCs w:val="24"/>
        </w:rPr>
        <w:t xml:space="preserve"> include holy water, bles</w:t>
      </w:r>
      <w:r>
        <w:rPr>
          <w:rFonts w:ascii="Arial" w:hAnsi="Arial"/>
          <w:sz w:val="22"/>
          <w:szCs w:val="24"/>
        </w:rPr>
        <w:t xml:space="preserve">sed palms and blessed candles. </w:t>
      </w:r>
      <w:r w:rsidRPr="00A61CB6">
        <w:rPr>
          <w:rFonts w:ascii="Arial" w:hAnsi="Arial"/>
          <w:sz w:val="22"/>
          <w:szCs w:val="24"/>
        </w:rPr>
        <w:t>The Ash Wednesday ceremony invites us to make a fresh start during Lent in preparation for Easter.</w:t>
      </w:r>
    </w:p>
    <w:p w14:paraId="535F71D8" w14:textId="77777777" w:rsidR="00710DD5" w:rsidRPr="00A61CB6" w:rsidRDefault="00710DD5" w:rsidP="00710DD5">
      <w:pPr>
        <w:spacing w:before="120"/>
        <w:jc w:val="both"/>
        <w:rPr>
          <w:rFonts w:ascii="Arial" w:hAnsi="Arial"/>
          <w:sz w:val="22"/>
          <w:szCs w:val="24"/>
        </w:rPr>
      </w:pPr>
      <w:r w:rsidRPr="00A61CB6">
        <w:rPr>
          <w:rFonts w:ascii="Arial" w:hAnsi="Arial"/>
          <w:sz w:val="22"/>
          <w:szCs w:val="24"/>
        </w:rPr>
        <w:t>The colour and mood of Lent remind us that this is a penitential seas</w:t>
      </w:r>
      <w:r>
        <w:rPr>
          <w:rFonts w:ascii="Arial" w:hAnsi="Arial"/>
          <w:sz w:val="22"/>
          <w:szCs w:val="24"/>
        </w:rPr>
        <w:t xml:space="preserve">on for the baptised. </w:t>
      </w:r>
      <w:r w:rsidRPr="00A61CB6">
        <w:rPr>
          <w:rFonts w:ascii="Arial" w:hAnsi="Arial"/>
          <w:sz w:val="22"/>
          <w:szCs w:val="24"/>
        </w:rPr>
        <w:t>Lent has a long history of being a time of reco</w:t>
      </w:r>
      <w:r>
        <w:rPr>
          <w:rFonts w:ascii="Arial" w:hAnsi="Arial"/>
          <w:sz w:val="22"/>
          <w:szCs w:val="24"/>
        </w:rPr>
        <w:t>nciliation and beginning again.</w:t>
      </w:r>
      <w:r w:rsidRPr="00A61CB6">
        <w:rPr>
          <w:rFonts w:ascii="Arial" w:hAnsi="Arial"/>
          <w:sz w:val="22"/>
          <w:szCs w:val="24"/>
        </w:rPr>
        <w:t xml:space="preserve"> It is a time when we are invited to spiritual growth. Prayer, fasting and good works (almsgiving) are traditional means of spiritual growth. In introducing the practices of prayer, fasting and almsgiving students will need to know the reasoning behind them. </w:t>
      </w:r>
    </w:p>
    <w:p w14:paraId="535F71D9" w14:textId="77777777" w:rsidR="00710DD5" w:rsidRPr="00A61CB6" w:rsidRDefault="00710DD5" w:rsidP="00710DD5">
      <w:pPr>
        <w:spacing w:before="240"/>
        <w:jc w:val="both"/>
        <w:rPr>
          <w:rFonts w:ascii="Arial" w:hAnsi="Arial"/>
          <w:sz w:val="22"/>
          <w:szCs w:val="24"/>
        </w:rPr>
      </w:pPr>
      <w:r w:rsidRPr="00A61CB6">
        <w:rPr>
          <w:rFonts w:ascii="Arial" w:hAnsi="Arial"/>
          <w:b/>
          <w:sz w:val="22"/>
          <w:szCs w:val="24"/>
        </w:rPr>
        <w:t>Prayer</w:t>
      </w:r>
      <w:r w:rsidRPr="00A61CB6">
        <w:rPr>
          <w:rFonts w:ascii="Arial" w:hAnsi="Arial"/>
          <w:sz w:val="22"/>
          <w:szCs w:val="24"/>
        </w:rPr>
        <w:t xml:space="preserve"> </w:t>
      </w:r>
    </w:p>
    <w:p w14:paraId="535F71DA" w14:textId="77777777" w:rsidR="00710DD5" w:rsidRPr="00A61CB6" w:rsidRDefault="00710DD5" w:rsidP="00710DD5">
      <w:pPr>
        <w:spacing w:before="120"/>
        <w:jc w:val="both"/>
        <w:rPr>
          <w:rFonts w:ascii="Arial" w:hAnsi="Arial"/>
          <w:sz w:val="22"/>
          <w:szCs w:val="24"/>
        </w:rPr>
      </w:pPr>
      <w:r w:rsidRPr="00A61CB6">
        <w:rPr>
          <w:rFonts w:ascii="Arial" w:hAnsi="Arial"/>
          <w:sz w:val="22"/>
          <w:szCs w:val="24"/>
        </w:rPr>
        <w:t>Prayer helps us grow</w:t>
      </w:r>
      <w:r>
        <w:rPr>
          <w:rFonts w:ascii="Arial" w:hAnsi="Arial"/>
          <w:sz w:val="22"/>
          <w:szCs w:val="24"/>
        </w:rPr>
        <w:t xml:space="preserve"> in our relationship with God. </w:t>
      </w:r>
      <w:r w:rsidRPr="00A61CB6">
        <w:rPr>
          <w:rFonts w:ascii="Arial" w:hAnsi="Arial"/>
          <w:sz w:val="22"/>
          <w:szCs w:val="24"/>
        </w:rPr>
        <w:t xml:space="preserve">This relationship will help us improve our discipleship (living a Christian life). </w:t>
      </w:r>
    </w:p>
    <w:p w14:paraId="535F71DB" w14:textId="77777777" w:rsidR="00710DD5" w:rsidRPr="00A61CB6" w:rsidRDefault="00710DD5" w:rsidP="00710DD5">
      <w:pPr>
        <w:spacing w:before="240"/>
        <w:jc w:val="both"/>
        <w:rPr>
          <w:rFonts w:ascii="Arial" w:hAnsi="Arial"/>
          <w:sz w:val="22"/>
          <w:szCs w:val="24"/>
        </w:rPr>
      </w:pPr>
      <w:r w:rsidRPr="00A61CB6">
        <w:rPr>
          <w:rFonts w:ascii="Arial" w:hAnsi="Arial"/>
          <w:b/>
          <w:sz w:val="22"/>
          <w:szCs w:val="24"/>
        </w:rPr>
        <w:t>Fasting</w:t>
      </w:r>
      <w:r w:rsidRPr="00A61CB6">
        <w:rPr>
          <w:rFonts w:ascii="Arial" w:hAnsi="Arial"/>
          <w:sz w:val="22"/>
          <w:szCs w:val="24"/>
        </w:rPr>
        <w:t xml:space="preserve"> </w:t>
      </w:r>
    </w:p>
    <w:p w14:paraId="535F71DC" w14:textId="77777777" w:rsidR="00710DD5" w:rsidRPr="00A61CB6" w:rsidRDefault="00710DD5" w:rsidP="00710DD5">
      <w:pPr>
        <w:spacing w:before="120"/>
        <w:jc w:val="both"/>
        <w:rPr>
          <w:rFonts w:ascii="Arial" w:hAnsi="Arial"/>
          <w:sz w:val="22"/>
          <w:szCs w:val="24"/>
        </w:rPr>
      </w:pPr>
      <w:r w:rsidRPr="00A61CB6">
        <w:rPr>
          <w:rFonts w:ascii="Arial" w:hAnsi="Arial"/>
          <w:sz w:val="22"/>
          <w:szCs w:val="24"/>
        </w:rPr>
        <w:t>Fasting has a twofold gain:</w:t>
      </w:r>
    </w:p>
    <w:p w14:paraId="535F71DD" w14:textId="77777777" w:rsidR="00710DD5" w:rsidRPr="00A61CB6" w:rsidRDefault="00710DD5" w:rsidP="00710DD5">
      <w:pPr>
        <w:numPr>
          <w:ilvl w:val="0"/>
          <w:numId w:val="14"/>
        </w:numPr>
        <w:spacing w:before="120"/>
        <w:jc w:val="both"/>
        <w:rPr>
          <w:rFonts w:ascii="Arial" w:hAnsi="Arial"/>
          <w:sz w:val="22"/>
          <w:szCs w:val="24"/>
        </w:rPr>
      </w:pPr>
      <w:r w:rsidRPr="00A61CB6">
        <w:rPr>
          <w:rFonts w:ascii="Arial" w:hAnsi="Arial"/>
          <w:sz w:val="22"/>
          <w:szCs w:val="24"/>
        </w:rPr>
        <w:t>It allows us to grow in discipline and to experience cutting back the less important ‘things’ that clutter our lives. For students it could be doing without types of food or giving up other things. We can make room for God.</w:t>
      </w:r>
    </w:p>
    <w:p w14:paraId="535F71DE" w14:textId="77777777" w:rsidR="00710DD5" w:rsidRPr="00A61CB6" w:rsidRDefault="00710DD5" w:rsidP="00710DD5">
      <w:pPr>
        <w:numPr>
          <w:ilvl w:val="0"/>
          <w:numId w:val="14"/>
        </w:numPr>
        <w:spacing w:before="120"/>
        <w:jc w:val="both"/>
        <w:rPr>
          <w:rFonts w:ascii="Arial" w:hAnsi="Arial"/>
          <w:noProof/>
          <w:sz w:val="22"/>
          <w:szCs w:val="24"/>
        </w:rPr>
      </w:pPr>
      <w:r w:rsidRPr="00A61CB6">
        <w:rPr>
          <w:rFonts w:ascii="Arial" w:hAnsi="Arial"/>
          <w:sz w:val="22"/>
          <w:szCs w:val="24"/>
        </w:rPr>
        <w:t>It has a social dimension. Doing without reminds us of all we have and how little others have. It reminds us that there are people who are hungry, thirsty and in need; and we need to respond.</w:t>
      </w:r>
    </w:p>
    <w:p w14:paraId="535F71DF" w14:textId="77777777" w:rsidR="00710DD5" w:rsidRPr="00A61CB6" w:rsidRDefault="00710DD5" w:rsidP="00710DD5">
      <w:pPr>
        <w:spacing w:before="120"/>
        <w:jc w:val="both"/>
        <w:rPr>
          <w:rFonts w:ascii="Arial" w:hAnsi="Arial"/>
          <w:sz w:val="22"/>
          <w:szCs w:val="24"/>
        </w:rPr>
      </w:pPr>
      <w:r w:rsidRPr="00A61CB6">
        <w:rPr>
          <w:rFonts w:ascii="Arial" w:hAnsi="Arial"/>
          <w:b/>
          <w:sz w:val="22"/>
          <w:szCs w:val="24"/>
        </w:rPr>
        <w:t>Almsgiving</w:t>
      </w:r>
      <w:r w:rsidRPr="00A61CB6">
        <w:rPr>
          <w:rFonts w:ascii="Arial" w:hAnsi="Arial"/>
          <w:sz w:val="22"/>
          <w:szCs w:val="24"/>
        </w:rPr>
        <w:t xml:space="preserve"> </w:t>
      </w:r>
    </w:p>
    <w:p w14:paraId="535F71E0" w14:textId="77777777" w:rsidR="00710DD5" w:rsidRPr="00A61CB6" w:rsidRDefault="00710DD5" w:rsidP="00710DD5">
      <w:pPr>
        <w:spacing w:before="120"/>
        <w:jc w:val="both"/>
        <w:rPr>
          <w:rFonts w:ascii="Arial" w:hAnsi="Arial"/>
          <w:sz w:val="22"/>
          <w:szCs w:val="24"/>
        </w:rPr>
      </w:pPr>
      <w:r w:rsidRPr="00A61CB6">
        <w:rPr>
          <w:rFonts w:ascii="Arial" w:hAnsi="Arial"/>
          <w:sz w:val="22"/>
          <w:szCs w:val="24"/>
        </w:rPr>
        <w:t xml:space="preserve">Almsgiving is a freewill gift for those in need and the giving of alms is linked to the love or charity exemplified and commanded by Jesus. </w:t>
      </w:r>
    </w:p>
    <w:p w14:paraId="535F71E1" w14:textId="77777777" w:rsidR="00710DD5" w:rsidRPr="00A61CB6" w:rsidRDefault="00710DD5" w:rsidP="00710DD5">
      <w:pPr>
        <w:spacing w:before="120"/>
        <w:jc w:val="both"/>
        <w:rPr>
          <w:rFonts w:ascii="Arial" w:hAnsi="Arial"/>
          <w:sz w:val="22"/>
          <w:szCs w:val="24"/>
        </w:rPr>
      </w:pPr>
      <w:r w:rsidRPr="00A61CB6">
        <w:rPr>
          <w:rFonts w:ascii="Arial" w:hAnsi="Arial"/>
          <w:sz w:val="22"/>
          <w:szCs w:val="24"/>
        </w:rPr>
        <w:t>The practice of prayer, fasting and almsgiving encourages us to focus our attention on God and challenges us to share in Jesus’ ministry of feeding the hungry and healin</w:t>
      </w:r>
      <w:r>
        <w:rPr>
          <w:rFonts w:ascii="Arial" w:hAnsi="Arial"/>
          <w:sz w:val="22"/>
          <w:szCs w:val="24"/>
        </w:rPr>
        <w:t>g the sick.</w:t>
      </w:r>
      <w:r w:rsidRPr="00A61CB6">
        <w:rPr>
          <w:rFonts w:ascii="Arial" w:hAnsi="Arial"/>
          <w:sz w:val="22"/>
          <w:szCs w:val="24"/>
        </w:rPr>
        <w:t xml:space="preserve"> All three practices fit together and support one another in helping us become more like Jesus.</w:t>
      </w:r>
    </w:p>
    <w:p w14:paraId="535F71E2" w14:textId="77777777" w:rsidR="00710DD5" w:rsidRPr="004738A9" w:rsidRDefault="00710DD5" w:rsidP="00710DD5">
      <w:pPr>
        <w:pStyle w:val="h1"/>
        <w:spacing w:before="0"/>
        <w:ind w:right="-1"/>
        <w:jc w:val="left"/>
        <w:rPr>
          <w:rFonts w:cs="Arial"/>
          <w:smallCaps w:val="0"/>
          <w:sz w:val="28"/>
          <w:szCs w:val="28"/>
        </w:rPr>
      </w:pPr>
      <w:r w:rsidRPr="004738A9">
        <w:rPr>
          <w:rFonts w:cs="Arial"/>
          <w:smallCaps w:val="0"/>
          <w:sz w:val="28"/>
          <w:szCs w:val="28"/>
        </w:rPr>
        <w:t>Suggested Teaching/Learning Strategies</w:t>
      </w:r>
    </w:p>
    <w:p w14:paraId="535F71E3" w14:textId="77777777" w:rsidR="00710DD5" w:rsidRPr="00D62DD5" w:rsidRDefault="00710DD5" w:rsidP="00710DD5">
      <w:pPr>
        <w:keepNext/>
        <w:spacing w:before="240"/>
        <w:jc w:val="both"/>
        <w:outlineLvl w:val="6"/>
        <w:rPr>
          <w:rFonts w:ascii="Arial" w:hAnsi="Arial" w:cs="Arial"/>
          <w:b/>
          <w:bCs/>
          <w:sz w:val="22"/>
          <w:szCs w:val="24"/>
        </w:rPr>
      </w:pPr>
      <w:r w:rsidRPr="00D62DD5">
        <w:rPr>
          <w:rFonts w:ascii="Arial" w:hAnsi="Arial" w:cs="Arial"/>
          <w:b/>
          <w:bCs/>
          <w:sz w:val="22"/>
          <w:szCs w:val="24"/>
        </w:rPr>
        <w:t>ASH WEDNESDAY</w:t>
      </w:r>
    </w:p>
    <w:p w14:paraId="535F71E4" w14:textId="77777777" w:rsidR="00710DD5" w:rsidRDefault="00710DD5" w:rsidP="00710DD5">
      <w:pPr>
        <w:numPr>
          <w:ilvl w:val="0"/>
          <w:numId w:val="15"/>
        </w:numPr>
        <w:spacing w:before="120"/>
        <w:jc w:val="both"/>
        <w:rPr>
          <w:rFonts w:ascii="Arial" w:hAnsi="Arial"/>
          <w:sz w:val="22"/>
          <w:szCs w:val="24"/>
        </w:rPr>
      </w:pPr>
      <w:r w:rsidRPr="00D62DD5">
        <w:rPr>
          <w:rFonts w:ascii="Arial" w:hAnsi="Arial"/>
          <w:sz w:val="22"/>
          <w:szCs w:val="24"/>
        </w:rPr>
        <w:t xml:space="preserve">Prior to attending the Ash Wednesday liturgy, discuss the receiving of Ashes with the </w:t>
      </w:r>
      <w:r>
        <w:rPr>
          <w:rFonts w:ascii="Arial" w:hAnsi="Arial"/>
          <w:sz w:val="22"/>
          <w:szCs w:val="24"/>
        </w:rPr>
        <w:t xml:space="preserve">students. </w:t>
      </w:r>
      <w:r w:rsidRPr="00D62DD5">
        <w:rPr>
          <w:rFonts w:ascii="Arial" w:hAnsi="Arial"/>
          <w:sz w:val="22"/>
          <w:szCs w:val="24"/>
        </w:rPr>
        <w:t>Explain the origin of the practice of placing ashes on the forehead and the preparation of the Ashes.</w:t>
      </w:r>
    </w:p>
    <w:p w14:paraId="535F71E5" w14:textId="77777777" w:rsidR="00710DD5" w:rsidRPr="005647A4" w:rsidRDefault="00710DD5" w:rsidP="00710DD5">
      <w:pPr>
        <w:numPr>
          <w:ilvl w:val="0"/>
          <w:numId w:val="15"/>
        </w:numPr>
        <w:spacing w:before="120"/>
        <w:jc w:val="both"/>
        <w:rPr>
          <w:rFonts w:ascii="Arial" w:hAnsi="Arial"/>
          <w:sz w:val="22"/>
          <w:szCs w:val="24"/>
        </w:rPr>
      </w:pPr>
      <w:r w:rsidRPr="005647A4">
        <w:rPr>
          <w:rFonts w:ascii="Arial" w:hAnsi="Arial"/>
          <w:sz w:val="22"/>
          <w:szCs w:val="24"/>
        </w:rPr>
        <w:t xml:space="preserve">Following the Ash Wednesday Liturgy visit the church and ask students to identify the changes they can see e.g. the use of colour and symbols. Discuss with the students the words spoken during the Giving of Ashes: ‘Turn away from sin and be faithful to the Gospel.’  </w:t>
      </w:r>
    </w:p>
    <w:p w14:paraId="535F71E6" w14:textId="77777777" w:rsidR="00710DD5" w:rsidRPr="00D62DD5" w:rsidRDefault="00710DD5" w:rsidP="00710DD5">
      <w:pPr>
        <w:numPr>
          <w:ilvl w:val="0"/>
          <w:numId w:val="15"/>
        </w:numPr>
        <w:spacing w:before="240"/>
        <w:jc w:val="both"/>
        <w:rPr>
          <w:rFonts w:ascii="Arial" w:hAnsi="Arial"/>
          <w:sz w:val="22"/>
          <w:szCs w:val="24"/>
        </w:rPr>
      </w:pPr>
      <w:r>
        <w:rPr>
          <w:rFonts w:ascii="Arial" w:hAnsi="Arial"/>
          <w:sz w:val="22"/>
          <w:szCs w:val="24"/>
        </w:rPr>
        <w:t>Change the classroom  prayer place - see suggested story script ‘Our Lent Prayer Place’ - Resource Sheet 1</w:t>
      </w:r>
    </w:p>
    <w:p w14:paraId="535F71E7" w14:textId="16E02ACE" w:rsidR="00710DD5" w:rsidRPr="00D62DD5" w:rsidRDefault="00710DD5" w:rsidP="00710DD5">
      <w:pPr>
        <w:numPr>
          <w:ilvl w:val="0"/>
          <w:numId w:val="11"/>
        </w:numPr>
        <w:spacing w:before="240"/>
        <w:jc w:val="both"/>
        <w:rPr>
          <w:rFonts w:ascii="Arial" w:hAnsi="Arial"/>
          <w:b/>
          <w:sz w:val="22"/>
          <w:szCs w:val="24"/>
        </w:rPr>
      </w:pPr>
      <w:r w:rsidRPr="00D62DD5">
        <w:rPr>
          <w:rFonts w:ascii="Arial" w:hAnsi="Arial"/>
          <w:color w:val="000000"/>
          <w:sz w:val="22"/>
          <w:szCs w:val="24"/>
        </w:rPr>
        <w:t>Provide students with individual copies of the Concept Spiral (</w:t>
      </w:r>
      <w:r>
        <w:rPr>
          <w:rFonts w:ascii="Arial" w:hAnsi="Arial"/>
          <w:color w:val="000000"/>
          <w:sz w:val="22"/>
          <w:szCs w:val="24"/>
        </w:rPr>
        <w:t>Resource S</w:t>
      </w:r>
      <w:r w:rsidRPr="00D62DD5">
        <w:rPr>
          <w:rFonts w:ascii="Arial" w:hAnsi="Arial"/>
          <w:color w:val="000000"/>
          <w:sz w:val="22"/>
          <w:szCs w:val="24"/>
        </w:rPr>
        <w:t xml:space="preserve">heet </w:t>
      </w:r>
      <w:r>
        <w:rPr>
          <w:rFonts w:ascii="Arial" w:hAnsi="Arial"/>
          <w:color w:val="000000"/>
          <w:sz w:val="22"/>
          <w:szCs w:val="24"/>
        </w:rPr>
        <w:t>2</w:t>
      </w:r>
      <w:r w:rsidRPr="00D62DD5">
        <w:rPr>
          <w:rFonts w:ascii="Arial" w:hAnsi="Arial"/>
          <w:color w:val="000000"/>
          <w:sz w:val="22"/>
          <w:szCs w:val="24"/>
        </w:rPr>
        <w:t>) Students complete the worksheet throughout the unit. The concept spiral records</w:t>
      </w:r>
      <w:r w:rsidRPr="00D62DD5">
        <w:rPr>
          <w:rFonts w:ascii="Arial" w:hAnsi="Arial"/>
          <w:color w:val="FF0000"/>
          <w:sz w:val="22"/>
          <w:szCs w:val="24"/>
        </w:rPr>
        <w:t xml:space="preserve"> </w:t>
      </w:r>
      <w:r w:rsidRPr="00D62DD5">
        <w:rPr>
          <w:rFonts w:ascii="Arial" w:hAnsi="Arial"/>
          <w:color w:val="000000"/>
          <w:sz w:val="22"/>
          <w:szCs w:val="24"/>
        </w:rPr>
        <w:t>details about significant days in the season o</w:t>
      </w:r>
      <w:r>
        <w:rPr>
          <w:rFonts w:ascii="Arial" w:hAnsi="Arial"/>
          <w:color w:val="000000"/>
          <w:sz w:val="22"/>
          <w:szCs w:val="24"/>
        </w:rPr>
        <w:t xml:space="preserve">f Lent and the Easter Triduum. </w:t>
      </w:r>
      <w:r w:rsidRPr="00D62DD5">
        <w:rPr>
          <w:rFonts w:ascii="Arial" w:hAnsi="Arial"/>
          <w:color w:val="000000"/>
          <w:sz w:val="22"/>
          <w:szCs w:val="24"/>
        </w:rPr>
        <w:t xml:space="preserve">Students record a symbol for the season or feast, an event from Jesus’ life associated with it, and the meaning of this season or event for us today. </w:t>
      </w:r>
      <w:r w:rsidRPr="00D62DD5">
        <w:rPr>
          <w:rFonts w:ascii="Arial" w:hAnsi="Arial"/>
          <w:sz w:val="22"/>
          <w:szCs w:val="24"/>
        </w:rPr>
        <w:t>NB: Keep the ‘Concept Spiral’ for use during the Easter unit.</w:t>
      </w:r>
      <w:r w:rsidRPr="00D62DD5">
        <w:rPr>
          <w:rFonts w:ascii="Arial" w:hAnsi="Arial"/>
          <w:color w:val="FF0000"/>
          <w:sz w:val="22"/>
          <w:szCs w:val="24"/>
        </w:rPr>
        <w:t xml:space="preserve">  </w:t>
      </w:r>
    </w:p>
    <w:p w14:paraId="535F71E8" w14:textId="77777777" w:rsidR="00710DD5" w:rsidRPr="00D62DD5" w:rsidRDefault="00710DD5" w:rsidP="00710DD5">
      <w:pPr>
        <w:spacing w:before="240"/>
        <w:jc w:val="both"/>
        <w:rPr>
          <w:rFonts w:ascii="Arial" w:hAnsi="Arial"/>
          <w:b/>
          <w:sz w:val="22"/>
          <w:szCs w:val="24"/>
        </w:rPr>
      </w:pPr>
      <w:r w:rsidRPr="00D62DD5">
        <w:rPr>
          <w:rFonts w:ascii="Arial" w:hAnsi="Arial"/>
          <w:b/>
          <w:sz w:val="22"/>
          <w:szCs w:val="24"/>
        </w:rPr>
        <w:t>LENT</w:t>
      </w:r>
    </w:p>
    <w:p w14:paraId="535F71E9" w14:textId="77777777" w:rsidR="00710DD5" w:rsidRPr="00D62DD5" w:rsidRDefault="00710DD5" w:rsidP="00710DD5">
      <w:pPr>
        <w:numPr>
          <w:ilvl w:val="0"/>
          <w:numId w:val="15"/>
        </w:numPr>
        <w:spacing w:before="240"/>
        <w:jc w:val="both"/>
        <w:rPr>
          <w:rFonts w:ascii="Arial" w:hAnsi="Arial"/>
          <w:sz w:val="21"/>
          <w:szCs w:val="24"/>
        </w:rPr>
      </w:pPr>
      <w:r w:rsidRPr="00D62DD5">
        <w:rPr>
          <w:rFonts w:ascii="Arial" w:hAnsi="Arial"/>
          <w:sz w:val="21"/>
          <w:szCs w:val="24"/>
        </w:rPr>
        <w:lastRenderedPageBreak/>
        <w:t>Brainstorm with students, prior knowledge of Lent: What do we know about Lent? Organise a ‘Lent Fact File’. Display in the classroom or in student workbooks. Record students’ responses about Lent. List days, events and practices known by the students.</w:t>
      </w:r>
    </w:p>
    <w:p w14:paraId="535F71EA" w14:textId="77777777" w:rsidR="00710DD5" w:rsidRPr="00D62DD5" w:rsidRDefault="00710DD5" w:rsidP="00710DD5">
      <w:pPr>
        <w:numPr>
          <w:ilvl w:val="0"/>
          <w:numId w:val="15"/>
        </w:numPr>
        <w:spacing w:before="240"/>
        <w:jc w:val="both"/>
        <w:rPr>
          <w:rFonts w:ascii="Arial" w:hAnsi="Arial"/>
          <w:sz w:val="21"/>
          <w:szCs w:val="24"/>
        </w:rPr>
      </w:pPr>
      <w:r w:rsidRPr="00D62DD5">
        <w:rPr>
          <w:rFonts w:ascii="Arial" w:hAnsi="Arial"/>
          <w:sz w:val="21"/>
          <w:szCs w:val="24"/>
        </w:rPr>
        <w:t>Relate the season of Lent to the liturgical calendar. Review length and purpose of the season.</w:t>
      </w:r>
    </w:p>
    <w:p w14:paraId="535F71EB" w14:textId="77777777" w:rsidR="00710DD5" w:rsidRPr="00D62DD5" w:rsidRDefault="00710DD5" w:rsidP="00710DD5">
      <w:pPr>
        <w:numPr>
          <w:ilvl w:val="0"/>
          <w:numId w:val="9"/>
        </w:numPr>
        <w:spacing w:before="240"/>
        <w:jc w:val="both"/>
        <w:rPr>
          <w:rFonts w:ascii="Arial" w:hAnsi="Arial"/>
          <w:sz w:val="21"/>
          <w:szCs w:val="24"/>
        </w:rPr>
      </w:pPr>
      <w:r w:rsidRPr="00D62DD5">
        <w:rPr>
          <w:rFonts w:ascii="Arial" w:hAnsi="Arial"/>
          <w:sz w:val="21"/>
          <w:szCs w:val="24"/>
        </w:rPr>
        <w:t xml:space="preserve">Listen to hymn/song on the theme of Lent. Examine the words and discuss why, during Lent, we reflect on our baptismal call to follow Jesus and to change our ways. </w:t>
      </w:r>
    </w:p>
    <w:p w14:paraId="535F71EC" w14:textId="77777777" w:rsidR="00710DD5" w:rsidRPr="00D62DD5" w:rsidRDefault="00710DD5" w:rsidP="00710DD5">
      <w:pPr>
        <w:numPr>
          <w:ilvl w:val="0"/>
          <w:numId w:val="15"/>
        </w:numPr>
        <w:spacing w:before="240"/>
        <w:jc w:val="both"/>
        <w:rPr>
          <w:rFonts w:ascii="Arial" w:hAnsi="Arial"/>
          <w:sz w:val="21"/>
          <w:szCs w:val="24"/>
        </w:rPr>
      </w:pPr>
      <w:r w:rsidRPr="00D62DD5">
        <w:rPr>
          <w:rFonts w:ascii="Arial" w:hAnsi="Arial"/>
          <w:sz w:val="21"/>
          <w:szCs w:val="24"/>
        </w:rPr>
        <w:t>Read</w:t>
      </w:r>
      <w:r>
        <w:rPr>
          <w:rFonts w:ascii="Arial" w:hAnsi="Arial"/>
          <w:sz w:val="21"/>
          <w:szCs w:val="24"/>
        </w:rPr>
        <w:t xml:space="preserve"> and discuss KWL Year 3 p38-39.</w:t>
      </w:r>
      <w:r w:rsidRPr="00D62DD5">
        <w:rPr>
          <w:rFonts w:ascii="Arial" w:hAnsi="Arial"/>
          <w:sz w:val="21"/>
          <w:szCs w:val="24"/>
        </w:rPr>
        <w:t xml:space="preserve"> Introduce and discuss the three practices of Lent. Discuss: What is prayer, almsgiving, fasting? Why are they important during Lent? Students record definitions for the terms prayer, fasting and almsgiving. Invite students to add information from the text to the ‘Lent Fact File’.</w:t>
      </w:r>
    </w:p>
    <w:p w14:paraId="535F71ED" w14:textId="77777777" w:rsidR="00710DD5" w:rsidRPr="00D62DD5" w:rsidRDefault="00710DD5" w:rsidP="00710DD5">
      <w:pPr>
        <w:numPr>
          <w:ilvl w:val="0"/>
          <w:numId w:val="15"/>
        </w:numPr>
        <w:spacing w:before="240"/>
        <w:jc w:val="both"/>
        <w:rPr>
          <w:rFonts w:ascii="Arial" w:hAnsi="Arial"/>
          <w:sz w:val="21"/>
          <w:szCs w:val="24"/>
        </w:rPr>
      </w:pPr>
      <w:r w:rsidRPr="00D62DD5">
        <w:rPr>
          <w:rFonts w:ascii="Arial" w:hAnsi="Arial"/>
          <w:sz w:val="21"/>
          <w:szCs w:val="24"/>
        </w:rPr>
        <w:t>Discuss how we can participate i</w:t>
      </w:r>
      <w:r>
        <w:rPr>
          <w:rFonts w:ascii="Arial" w:hAnsi="Arial"/>
          <w:sz w:val="21"/>
          <w:szCs w:val="24"/>
        </w:rPr>
        <w:t>n these traditional practices.</w:t>
      </w:r>
      <w:r w:rsidRPr="00D62DD5">
        <w:rPr>
          <w:rFonts w:ascii="Arial" w:hAnsi="Arial"/>
          <w:sz w:val="21"/>
          <w:szCs w:val="24"/>
        </w:rPr>
        <w:t xml:space="preserve"> Explore with students what it means to ‘give as a s</w:t>
      </w:r>
      <w:r>
        <w:rPr>
          <w:rFonts w:ascii="Arial" w:hAnsi="Arial"/>
          <w:sz w:val="21"/>
          <w:szCs w:val="24"/>
        </w:rPr>
        <w:t xml:space="preserve">ign of love’. </w:t>
      </w:r>
      <w:r w:rsidRPr="00D62DD5">
        <w:rPr>
          <w:rFonts w:ascii="Arial" w:hAnsi="Arial"/>
          <w:sz w:val="21"/>
          <w:szCs w:val="24"/>
        </w:rPr>
        <w:t>Discuss what we can do to follow Je</w:t>
      </w:r>
      <w:r>
        <w:rPr>
          <w:rFonts w:ascii="Arial" w:hAnsi="Arial"/>
          <w:sz w:val="21"/>
          <w:szCs w:val="24"/>
        </w:rPr>
        <w:t xml:space="preserve">sus’ way of loving and giving. </w:t>
      </w:r>
      <w:r w:rsidRPr="00D62DD5">
        <w:rPr>
          <w:rFonts w:ascii="Arial" w:hAnsi="Arial"/>
          <w:sz w:val="21"/>
          <w:szCs w:val="24"/>
        </w:rPr>
        <w:t xml:space="preserve">How can prayer, almsgiving and fasting help us to do this?  </w:t>
      </w:r>
    </w:p>
    <w:p w14:paraId="535F71EE" w14:textId="77777777" w:rsidR="00710DD5" w:rsidRPr="00D62DD5" w:rsidRDefault="00710DD5" w:rsidP="00710DD5">
      <w:pPr>
        <w:numPr>
          <w:ilvl w:val="0"/>
          <w:numId w:val="9"/>
        </w:numPr>
        <w:spacing w:before="240"/>
        <w:ind w:left="357" w:hanging="357"/>
        <w:jc w:val="both"/>
        <w:rPr>
          <w:rFonts w:ascii="Arial" w:hAnsi="Arial"/>
          <w:sz w:val="21"/>
          <w:szCs w:val="24"/>
        </w:rPr>
      </w:pPr>
      <w:r w:rsidRPr="00D62DD5">
        <w:rPr>
          <w:rFonts w:ascii="Arial" w:hAnsi="Arial"/>
          <w:sz w:val="21"/>
          <w:szCs w:val="24"/>
        </w:rPr>
        <w:t>Help students to develop suggestions that link prayer, fasting and almsgiving together as a complete action of giving e.g.:</w:t>
      </w:r>
    </w:p>
    <w:p w14:paraId="535F71EF" w14:textId="77777777" w:rsidR="00710DD5" w:rsidRPr="00D62DD5" w:rsidRDefault="00710DD5" w:rsidP="00710DD5">
      <w:pPr>
        <w:numPr>
          <w:ilvl w:val="2"/>
          <w:numId w:val="9"/>
        </w:numPr>
        <w:tabs>
          <w:tab w:val="num" w:pos="864"/>
        </w:tabs>
        <w:spacing w:before="120"/>
        <w:ind w:left="862" w:hanging="505"/>
        <w:jc w:val="both"/>
        <w:rPr>
          <w:rFonts w:ascii="Arial" w:hAnsi="Arial"/>
          <w:sz w:val="21"/>
          <w:szCs w:val="24"/>
        </w:rPr>
      </w:pPr>
      <w:r>
        <w:rPr>
          <w:rFonts w:ascii="Arial" w:hAnsi="Arial"/>
          <w:sz w:val="21"/>
          <w:szCs w:val="24"/>
        </w:rPr>
        <w:t>Prayer:</w:t>
      </w:r>
      <w:r w:rsidRPr="00D62DD5">
        <w:rPr>
          <w:rFonts w:ascii="Arial" w:hAnsi="Arial"/>
          <w:sz w:val="21"/>
          <w:szCs w:val="24"/>
        </w:rPr>
        <w:t xml:space="preserve"> A prayer for someone in the class or school who is lonely</w:t>
      </w:r>
    </w:p>
    <w:p w14:paraId="535F71F0" w14:textId="77777777" w:rsidR="00710DD5" w:rsidRPr="00D62DD5" w:rsidRDefault="00710DD5" w:rsidP="00710DD5">
      <w:pPr>
        <w:numPr>
          <w:ilvl w:val="2"/>
          <w:numId w:val="9"/>
        </w:numPr>
        <w:tabs>
          <w:tab w:val="num" w:pos="864"/>
        </w:tabs>
        <w:spacing w:before="120"/>
        <w:ind w:left="862" w:hanging="505"/>
        <w:jc w:val="both"/>
        <w:rPr>
          <w:rFonts w:ascii="Arial" w:hAnsi="Arial"/>
          <w:sz w:val="21"/>
          <w:szCs w:val="24"/>
        </w:rPr>
      </w:pPr>
      <w:r w:rsidRPr="00D62DD5">
        <w:rPr>
          <w:rFonts w:ascii="Arial" w:hAnsi="Arial"/>
          <w:sz w:val="21"/>
          <w:szCs w:val="24"/>
        </w:rPr>
        <w:t>Fast</w:t>
      </w:r>
      <w:r>
        <w:rPr>
          <w:rFonts w:ascii="Arial" w:hAnsi="Arial"/>
          <w:sz w:val="21"/>
          <w:szCs w:val="24"/>
        </w:rPr>
        <w:t xml:space="preserve">ing (giving up/going without): </w:t>
      </w:r>
      <w:r w:rsidRPr="00D62DD5">
        <w:rPr>
          <w:rFonts w:ascii="Arial" w:hAnsi="Arial"/>
          <w:sz w:val="21"/>
          <w:szCs w:val="24"/>
        </w:rPr>
        <w:t>give up playing only with my close friends during recess so that I can reach out to others or going without lollies or treats</w:t>
      </w:r>
    </w:p>
    <w:p w14:paraId="535F71F1" w14:textId="77777777" w:rsidR="00710DD5" w:rsidRPr="00D62DD5" w:rsidRDefault="00710DD5" w:rsidP="00710DD5">
      <w:pPr>
        <w:numPr>
          <w:ilvl w:val="2"/>
          <w:numId w:val="9"/>
        </w:numPr>
        <w:tabs>
          <w:tab w:val="num" w:pos="864"/>
        </w:tabs>
        <w:spacing w:before="120"/>
        <w:ind w:left="862" w:hanging="505"/>
        <w:jc w:val="both"/>
        <w:rPr>
          <w:rFonts w:ascii="Arial" w:hAnsi="Arial"/>
          <w:sz w:val="21"/>
          <w:szCs w:val="24"/>
        </w:rPr>
      </w:pPr>
      <w:r w:rsidRPr="00D62DD5">
        <w:rPr>
          <w:rFonts w:ascii="Arial" w:hAnsi="Arial"/>
          <w:sz w:val="21"/>
          <w:szCs w:val="24"/>
        </w:rPr>
        <w:t>Almsgiving (doing</w:t>
      </w:r>
      <w:r>
        <w:rPr>
          <w:rFonts w:ascii="Arial" w:hAnsi="Arial"/>
          <w:sz w:val="21"/>
          <w:szCs w:val="24"/>
        </w:rPr>
        <w:t xml:space="preserve"> for others): </w:t>
      </w:r>
      <w:r w:rsidRPr="00D62DD5">
        <w:rPr>
          <w:rFonts w:ascii="Arial" w:hAnsi="Arial"/>
          <w:sz w:val="21"/>
          <w:szCs w:val="24"/>
        </w:rPr>
        <w:t>Spend time with the person in my class who is lonely during recess or giving some of my pocket money to the missions.</w:t>
      </w:r>
    </w:p>
    <w:p w14:paraId="535F71F2" w14:textId="0F7B5B8B" w:rsidR="00710DD5" w:rsidRPr="00D62DD5" w:rsidRDefault="00710DD5" w:rsidP="00710DD5">
      <w:pPr>
        <w:numPr>
          <w:ilvl w:val="0"/>
          <w:numId w:val="9"/>
        </w:numPr>
        <w:spacing w:before="240"/>
        <w:jc w:val="both"/>
        <w:rPr>
          <w:rFonts w:ascii="Arial" w:hAnsi="Arial"/>
          <w:sz w:val="21"/>
          <w:szCs w:val="24"/>
        </w:rPr>
      </w:pPr>
      <w:r w:rsidRPr="00D62DD5">
        <w:rPr>
          <w:rFonts w:ascii="Arial" w:hAnsi="Arial"/>
          <w:sz w:val="21"/>
          <w:szCs w:val="24"/>
        </w:rPr>
        <w:t xml:space="preserve">Invite students to identify and list practical ways that they can follow the Church’s tradition of Lenten observances and practices. </w:t>
      </w:r>
    </w:p>
    <w:p w14:paraId="535F71F3" w14:textId="77777777" w:rsidR="00710DD5" w:rsidRPr="00D62DD5" w:rsidRDefault="00710DD5" w:rsidP="00710DD5">
      <w:pPr>
        <w:numPr>
          <w:ilvl w:val="0"/>
          <w:numId w:val="9"/>
        </w:numPr>
        <w:tabs>
          <w:tab w:val="clear" w:pos="360"/>
        </w:tabs>
        <w:spacing w:before="240"/>
        <w:jc w:val="both"/>
        <w:rPr>
          <w:rFonts w:ascii="Arial" w:hAnsi="Arial"/>
          <w:sz w:val="21"/>
          <w:szCs w:val="24"/>
        </w:rPr>
      </w:pPr>
      <w:r w:rsidRPr="00D62DD5">
        <w:rPr>
          <w:rFonts w:ascii="Arial" w:hAnsi="Arial"/>
          <w:sz w:val="21"/>
          <w:szCs w:val="24"/>
        </w:rPr>
        <w:t>Organise a journal for the student</w:t>
      </w:r>
      <w:r>
        <w:rPr>
          <w:rFonts w:ascii="Arial" w:hAnsi="Arial"/>
          <w:sz w:val="21"/>
          <w:szCs w:val="24"/>
        </w:rPr>
        <w:t xml:space="preserve">s titled ‘My Lenten Promises’. </w:t>
      </w:r>
      <w:r w:rsidRPr="00D62DD5">
        <w:rPr>
          <w:rFonts w:ascii="Arial" w:hAnsi="Arial"/>
          <w:sz w:val="21"/>
          <w:szCs w:val="24"/>
        </w:rPr>
        <w:t xml:space="preserve">Each week invite students to select or make ‘a Lenten Promise’ and record it in their journal.   </w:t>
      </w:r>
    </w:p>
    <w:p w14:paraId="535F71F4" w14:textId="77777777" w:rsidR="00710DD5" w:rsidRPr="005361D3" w:rsidRDefault="00710DD5" w:rsidP="00710DD5">
      <w:pPr>
        <w:numPr>
          <w:ilvl w:val="0"/>
          <w:numId w:val="16"/>
        </w:numPr>
        <w:tabs>
          <w:tab w:val="clear" w:pos="454"/>
        </w:tabs>
        <w:spacing w:before="240"/>
        <w:ind w:left="360" w:hanging="360"/>
        <w:jc w:val="both"/>
        <w:rPr>
          <w:rFonts w:ascii="Arial" w:hAnsi="Arial"/>
          <w:sz w:val="21"/>
          <w:szCs w:val="24"/>
        </w:rPr>
      </w:pPr>
      <w:r w:rsidRPr="005361D3">
        <w:rPr>
          <w:rFonts w:ascii="Arial" w:hAnsi="Arial"/>
          <w:sz w:val="21"/>
          <w:szCs w:val="24"/>
        </w:rPr>
        <w:t xml:space="preserve">During class prayer, participate in a Lenten celebration, including making the ‘Lenten Promises’. </w:t>
      </w:r>
      <w:r w:rsidRPr="005361D3">
        <w:rPr>
          <w:rFonts w:ascii="Arial" w:hAnsi="Arial"/>
          <w:sz w:val="21"/>
          <w:szCs w:val="24"/>
        </w:rPr>
        <w:br w:type="page"/>
      </w:r>
    </w:p>
    <w:p w14:paraId="535F71F5" w14:textId="77777777" w:rsidR="00710DD5" w:rsidRPr="00D62DD5" w:rsidRDefault="00710DD5" w:rsidP="00710DD5">
      <w:pPr>
        <w:numPr>
          <w:ilvl w:val="0"/>
          <w:numId w:val="9"/>
        </w:numPr>
        <w:tabs>
          <w:tab w:val="clear" w:pos="360"/>
        </w:tabs>
        <w:jc w:val="both"/>
        <w:rPr>
          <w:rFonts w:ascii="Arial" w:hAnsi="Arial"/>
          <w:sz w:val="21"/>
          <w:szCs w:val="24"/>
        </w:rPr>
      </w:pPr>
      <w:r w:rsidRPr="00D62DD5">
        <w:rPr>
          <w:rFonts w:ascii="Arial" w:hAnsi="Arial"/>
          <w:sz w:val="21"/>
          <w:szCs w:val="24"/>
        </w:rPr>
        <w:t xml:space="preserve">Throughout the season of Lent, invite students to reflect on how they have applied their ‘Lenten Promises’ to their lives as a sign of a change of heart.  </w:t>
      </w:r>
    </w:p>
    <w:p w14:paraId="535F71F6" w14:textId="77777777" w:rsidR="00710DD5" w:rsidRDefault="00710DD5" w:rsidP="00710DD5">
      <w:pPr>
        <w:spacing w:before="240"/>
        <w:ind w:left="374" w:hanging="374"/>
        <w:jc w:val="both"/>
        <w:rPr>
          <w:rFonts w:ascii="Arial" w:hAnsi="Arial"/>
          <w:sz w:val="21"/>
          <w:szCs w:val="24"/>
        </w:rPr>
      </w:pPr>
      <w:r w:rsidRPr="00D62DD5">
        <w:rPr>
          <w:rFonts w:ascii="Arial" w:hAnsi="Arial"/>
          <w:sz w:val="21"/>
          <w:szCs w:val="24"/>
        </w:rPr>
        <w:tab/>
        <w:t>Each week invite the students to</w:t>
      </w:r>
      <w:r>
        <w:rPr>
          <w:rFonts w:ascii="Arial" w:hAnsi="Arial"/>
          <w:sz w:val="21"/>
          <w:szCs w:val="24"/>
        </w:rPr>
        <w:t xml:space="preserve"> review their ‘Lenten Promise’.</w:t>
      </w:r>
      <w:r w:rsidRPr="00D62DD5">
        <w:rPr>
          <w:rFonts w:ascii="Arial" w:hAnsi="Arial"/>
          <w:sz w:val="21"/>
          <w:szCs w:val="24"/>
        </w:rPr>
        <w:t xml:space="preserve"> Give students the option to continue with the promise they have made or make a n</w:t>
      </w:r>
      <w:r>
        <w:rPr>
          <w:rFonts w:ascii="Arial" w:hAnsi="Arial"/>
          <w:sz w:val="21"/>
          <w:szCs w:val="24"/>
        </w:rPr>
        <w:t xml:space="preserve">ew ‘Lenten Promise’ each week. </w:t>
      </w:r>
      <w:r w:rsidRPr="00D62DD5">
        <w:rPr>
          <w:rFonts w:ascii="Arial" w:hAnsi="Arial"/>
          <w:sz w:val="21"/>
          <w:szCs w:val="24"/>
        </w:rPr>
        <w:t>This will help students of this age to observe the call to penance and preparation during Lent, by allowing them to focus on each promise in a series of smaller, more manageable time periods, that combined will cover the whole season of Lent.</w:t>
      </w:r>
    </w:p>
    <w:p w14:paraId="535F71F7" w14:textId="77777777" w:rsidR="00710DD5" w:rsidRDefault="00710DD5" w:rsidP="00710DD5">
      <w:pPr>
        <w:spacing w:before="240"/>
        <w:ind w:left="374" w:hanging="374"/>
        <w:jc w:val="both"/>
        <w:rPr>
          <w:rFonts w:ascii="Arial" w:hAnsi="Arial"/>
          <w:sz w:val="21"/>
          <w:szCs w:val="24"/>
        </w:rPr>
      </w:pPr>
    </w:p>
    <w:p w14:paraId="535F71F8" w14:textId="77777777" w:rsidR="00710DD5" w:rsidRDefault="00710DD5" w:rsidP="00710DD5">
      <w:pPr>
        <w:spacing w:before="240"/>
        <w:ind w:left="374" w:hanging="374"/>
        <w:jc w:val="both"/>
        <w:rPr>
          <w:rFonts w:ascii="Arial" w:hAnsi="Arial"/>
          <w:sz w:val="21"/>
          <w:szCs w:val="24"/>
        </w:rPr>
      </w:pPr>
    </w:p>
    <w:p w14:paraId="535F71F9" w14:textId="77777777" w:rsidR="00710DD5" w:rsidRDefault="00710DD5" w:rsidP="00710DD5">
      <w:pPr>
        <w:spacing w:before="240"/>
        <w:ind w:left="374" w:hanging="374"/>
        <w:jc w:val="both"/>
        <w:rPr>
          <w:rFonts w:ascii="Arial" w:hAnsi="Arial"/>
          <w:sz w:val="21"/>
          <w:szCs w:val="24"/>
        </w:rPr>
      </w:pPr>
    </w:p>
    <w:p w14:paraId="535F71FA" w14:textId="77777777" w:rsidR="00710DD5" w:rsidRDefault="00710DD5" w:rsidP="00710DD5">
      <w:pPr>
        <w:spacing w:before="240"/>
        <w:ind w:left="374" w:hanging="374"/>
        <w:jc w:val="both"/>
        <w:rPr>
          <w:rFonts w:ascii="Arial" w:hAnsi="Arial"/>
          <w:sz w:val="21"/>
          <w:szCs w:val="24"/>
        </w:rPr>
      </w:pPr>
    </w:p>
    <w:p w14:paraId="535F71FB" w14:textId="77777777" w:rsidR="00710DD5" w:rsidRDefault="00710DD5" w:rsidP="00710DD5">
      <w:pPr>
        <w:spacing w:before="240"/>
        <w:ind w:left="374" w:hanging="374"/>
        <w:jc w:val="both"/>
        <w:rPr>
          <w:rFonts w:ascii="Arial" w:hAnsi="Arial"/>
          <w:sz w:val="21"/>
          <w:szCs w:val="24"/>
        </w:rPr>
      </w:pPr>
    </w:p>
    <w:p w14:paraId="535F71FC" w14:textId="77777777" w:rsidR="00710DD5" w:rsidRDefault="00710DD5" w:rsidP="00710DD5">
      <w:pPr>
        <w:spacing w:before="240"/>
        <w:ind w:left="374" w:hanging="374"/>
        <w:jc w:val="both"/>
        <w:rPr>
          <w:rFonts w:ascii="Arial" w:hAnsi="Arial"/>
          <w:sz w:val="21"/>
          <w:szCs w:val="24"/>
        </w:rPr>
      </w:pPr>
    </w:p>
    <w:p w14:paraId="535F71FD" w14:textId="77777777" w:rsidR="00710DD5" w:rsidRDefault="00710DD5" w:rsidP="00710DD5">
      <w:pPr>
        <w:spacing w:before="240"/>
        <w:ind w:left="374" w:hanging="374"/>
        <w:jc w:val="both"/>
        <w:rPr>
          <w:rFonts w:ascii="Arial" w:hAnsi="Arial"/>
          <w:sz w:val="21"/>
          <w:szCs w:val="24"/>
        </w:rPr>
      </w:pPr>
    </w:p>
    <w:p w14:paraId="535F71FE" w14:textId="77777777" w:rsidR="00710DD5" w:rsidRDefault="00710DD5" w:rsidP="00710DD5">
      <w:pPr>
        <w:spacing w:before="240"/>
        <w:ind w:left="374" w:hanging="374"/>
        <w:jc w:val="both"/>
        <w:rPr>
          <w:rFonts w:ascii="Arial" w:hAnsi="Arial"/>
          <w:sz w:val="21"/>
          <w:szCs w:val="24"/>
        </w:rPr>
      </w:pPr>
    </w:p>
    <w:p w14:paraId="535F71FF" w14:textId="77777777" w:rsidR="00710DD5" w:rsidRDefault="00710DD5" w:rsidP="00710DD5">
      <w:pPr>
        <w:spacing w:before="240"/>
        <w:ind w:left="374" w:hanging="374"/>
        <w:jc w:val="both"/>
        <w:rPr>
          <w:rFonts w:ascii="Arial" w:hAnsi="Arial"/>
          <w:sz w:val="21"/>
          <w:szCs w:val="24"/>
        </w:rPr>
      </w:pPr>
    </w:p>
    <w:p w14:paraId="535F7200" w14:textId="77777777" w:rsidR="00710DD5" w:rsidRDefault="00710DD5" w:rsidP="00710DD5">
      <w:pPr>
        <w:spacing w:before="240"/>
        <w:ind w:left="374" w:hanging="374"/>
        <w:jc w:val="both"/>
        <w:rPr>
          <w:rFonts w:ascii="Arial" w:hAnsi="Arial"/>
          <w:sz w:val="21"/>
          <w:szCs w:val="24"/>
        </w:rPr>
      </w:pPr>
    </w:p>
    <w:p w14:paraId="535F7201" w14:textId="77777777" w:rsidR="00710DD5" w:rsidRDefault="00710DD5" w:rsidP="00710DD5">
      <w:pPr>
        <w:spacing w:before="240"/>
        <w:ind w:left="374" w:hanging="374"/>
        <w:jc w:val="both"/>
        <w:rPr>
          <w:rFonts w:ascii="Arial" w:hAnsi="Arial"/>
          <w:sz w:val="21"/>
          <w:szCs w:val="24"/>
        </w:rPr>
      </w:pPr>
    </w:p>
    <w:p w14:paraId="535F7202" w14:textId="77777777" w:rsidR="00710DD5" w:rsidRDefault="00710DD5" w:rsidP="00710DD5">
      <w:pPr>
        <w:spacing w:before="240"/>
        <w:ind w:left="374" w:hanging="374"/>
        <w:jc w:val="both"/>
        <w:rPr>
          <w:rFonts w:ascii="Arial" w:hAnsi="Arial"/>
          <w:sz w:val="21"/>
          <w:szCs w:val="24"/>
        </w:rPr>
      </w:pPr>
    </w:p>
    <w:p w14:paraId="535F7203" w14:textId="77777777" w:rsidR="00710DD5" w:rsidRDefault="00710DD5" w:rsidP="00710DD5">
      <w:pPr>
        <w:spacing w:before="240"/>
        <w:ind w:left="374" w:hanging="374"/>
        <w:jc w:val="both"/>
        <w:rPr>
          <w:rFonts w:ascii="Arial" w:hAnsi="Arial"/>
          <w:sz w:val="21"/>
          <w:szCs w:val="24"/>
        </w:rPr>
      </w:pPr>
    </w:p>
    <w:p w14:paraId="535F7204" w14:textId="77777777" w:rsidR="00710DD5" w:rsidRDefault="00710DD5" w:rsidP="00710DD5">
      <w:pPr>
        <w:spacing w:before="240"/>
        <w:ind w:left="374" w:hanging="374"/>
        <w:jc w:val="both"/>
        <w:rPr>
          <w:rFonts w:ascii="Arial" w:hAnsi="Arial"/>
          <w:sz w:val="21"/>
          <w:szCs w:val="24"/>
        </w:rPr>
      </w:pPr>
    </w:p>
    <w:p w14:paraId="535F7205" w14:textId="77777777" w:rsidR="00710DD5" w:rsidRDefault="00710DD5" w:rsidP="00710DD5">
      <w:pPr>
        <w:spacing w:before="240"/>
        <w:ind w:left="374" w:hanging="374"/>
        <w:jc w:val="both"/>
        <w:rPr>
          <w:rFonts w:ascii="Arial" w:hAnsi="Arial"/>
          <w:sz w:val="21"/>
          <w:szCs w:val="24"/>
        </w:rPr>
      </w:pPr>
    </w:p>
    <w:p w14:paraId="535F7206" w14:textId="77777777" w:rsidR="00710DD5" w:rsidRDefault="00710DD5" w:rsidP="00710DD5">
      <w:pPr>
        <w:spacing w:before="240"/>
        <w:ind w:left="374" w:hanging="374"/>
        <w:jc w:val="both"/>
        <w:rPr>
          <w:rFonts w:ascii="Arial" w:hAnsi="Arial"/>
          <w:sz w:val="21"/>
          <w:szCs w:val="24"/>
        </w:rPr>
      </w:pPr>
    </w:p>
    <w:p w14:paraId="535F7207" w14:textId="77777777" w:rsidR="00710DD5" w:rsidRDefault="00710DD5" w:rsidP="00710DD5">
      <w:pPr>
        <w:spacing w:before="240"/>
        <w:ind w:left="374" w:hanging="374"/>
        <w:jc w:val="both"/>
        <w:rPr>
          <w:rFonts w:ascii="Arial" w:hAnsi="Arial"/>
          <w:sz w:val="21"/>
          <w:szCs w:val="24"/>
        </w:rPr>
      </w:pPr>
    </w:p>
    <w:p w14:paraId="535F7208" w14:textId="77777777" w:rsidR="00710DD5" w:rsidRDefault="00710DD5" w:rsidP="00710DD5">
      <w:pPr>
        <w:spacing w:before="240"/>
        <w:ind w:left="374" w:hanging="374"/>
        <w:jc w:val="both"/>
        <w:rPr>
          <w:rFonts w:ascii="Arial" w:hAnsi="Arial"/>
          <w:sz w:val="21"/>
          <w:szCs w:val="24"/>
        </w:rPr>
      </w:pPr>
    </w:p>
    <w:p w14:paraId="535F7209" w14:textId="77777777" w:rsidR="00710DD5" w:rsidRDefault="00710DD5" w:rsidP="00710DD5">
      <w:pPr>
        <w:spacing w:before="240"/>
        <w:ind w:left="374" w:hanging="374"/>
        <w:jc w:val="both"/>
        <w:rPr>
          <w:rFonts w:ascii="Arial" w:hAnsi="Arial"/>
          <w:sz w:val="21"/>
          <w:szCs w:val="24"/>
        </w:rPr>
      </w:pPr>
    </w:p>
    <w:p w14:paraId="535F720A" w14:textId="77777777" w:rsidR="00710DD5" w:rsidRDefault="00710DD5" w:rsidP="00710DD5">
      <w:pPr>
        <w:spacing w:before="240"/>
        <w:ind w:left="374" w:hanging="374"/>
        <w:jc w:val="both"/>
        <w:rPr>
          <w:rFonts w:ascii="Arial" w:hAnsi="Arial"/>
          <w:sz w:val="21"/>
          <w:szCs w:val="24"/>
        </w:rPr>
      </w:pPr>
    </w:p>
    <w:p w14:paraId="535F720B" w14:textId="77777777" w:rsidR="00710DD5" w:rsidRDefault="00710DD5" w:rsidP="00710DD5">
      <w:pPr>
        <w:spacing w:before="240"/>
        <w:ind w:left="374" w:hanging="374"/>
        <w:jc w:val="both"/>
        <w:rPr>
          <w:rFonts w:ascii="Arial" w:hAnsi="Arial"/>
          <w:sz w:val="21"/>
          <w:szCs w:val="24"/>
        </w:rPr>
      </w:pPr>
    </w:p>
    <w:p w14:paraId="535F720C" w14:textId="77777777" w:rsidR="00710DD5" w:rsidRDefault="00710DD5" w:rsidP="00710DD5">
      <w:pPr>
        <w:spacing w:before="240"/>
        <w:ind w:left="374" w:hanging="374"/>
        <w:jc w:val="both"/>
        <w:rPr>
          <w:rFonts w:ascii="Arial" w:hAnsi="Arial"/>
          <w:sz w:val="21"/>
          <w:szCs w:val="24"/>
        </w:rPr>
      </w:pPr>
    </w:p>
    <w:p w14:paraId="535F720D" w14:textId="77777777" w:rsidR="00710DD5" w:rsidRDefault="00710DD5" w:rsidP="00710DD5">
      <w:pPr>
        <w:spacing w:before="240"/>
        <w:ind w:left="374" w:hanging="374"/>
        <w:jc w:val="both"/>
        <w:rPr>
          <w:rFonts w:ascii="Arial" w:hAnsi="Arial"/>
          <w:sz w:val="21"/>
          <w:szCs w:val="24"/>
        </w:rPr>
      </w:pPr>
    </w:p>
    <w:p w14:paraId="535F720E" w14:textId="77777777" w:rsidR="00710DD5" w:rsidRDefault="00710DD5" w:rsidP="00710DD5">
      <w:pPr>
        <w:spacing w:before="240"/>
        <w:ind w:left="374" w:hanging="374"/>
        <w:jc w:val="both"/>
        <w:rPr>
          <w:rFonts w:ascii="Arial" w:hAnsi="Arial"/>
          <w:sz w:val="21"/>
          <w:szCs w:val="24"/>
        </w:rPr>
      </w:pPr>
    </w:p>
    <w:p w14:paraId="535F720F" w14:textId="77777777" w:rsidR="00710DD5" w:rsidRPr="004738A9" w:rsidRDefault="00710DD5" w:rsidP="00710DD5">
      <w:pPr>
        <w:pStyle w:val="h1"/>
        <w:spacing w:before="0"/>
        <w:rPr>
          <w:rFonts w:cs="Arial"/>
          <w:caps/>
          <w:smallCaps w:val="0"/>
          <w:sz w:val="28"/>
          <w:szCs w:val="28"/>
        </w:rPr>
      </w:pPr>
      <w:r w:rsidRPr="004738A9">
        <w:rPr>
          <w:rFonts w:cs="Arial"/>
          <w:caps/>
          <w:smallCaps w:val="0"/>
          <w:sz w:val="28"/>
          <w:szCs w:val="28"/>
        </w:rPr>
        <w:lastRenderedPageBreak/>
        <w:t>Unit Content 2</w:t>
      </w:r>
    </w:p>
    <w:p w14:paraId="535F7210" w14:textId="77777777" w:rsidR="00710DD5" w:rsidRPr="008746F4" w:rsidRDefault="00710DD5" w:rsidP="00710DD5">
      <w:pPr>
        <w:spacing w:before="240"/>
        <w:rPr>
          <w:rFonts w:ascii="Arial" w:hAnsi="Arial" w:cs="Arial"/>
          <w:sz w:val="22"/>
          <w:szCs w:val="22"/>
        </w:rPr>
      </w:pPr>
      <w:r w:rsidRPr="008746F4">
        <w:rPr>
          <w:rFonts w:ascii="Arial" w:hAnsi="Arial" w:cs="Arial"/>
          <w:b/>
          <w:bCs/>
          <w:sz w:val="22"/>
          <w:szCs w:val="22"/>
        </w:rPr>
        <w:t>Lent is a special time when we think about the way</w:t>
      </w:r>
      <w:r>
        <w:rPr>
          <w:rFonts w:ascii="Arial" w:hAnsi="Arial" w:cs="Arial"/>
          <w:b/>
          <w:bCs/>
          <w:sz w:val="22"/>
          <w:szCs w:val="22"/>
        </w:rPr>
        <w:t xml:space="preserve"> Jesus gave himself to others. </w:t>
      </w:r>
      <w:r w:rsidRPr="008746F4">
        <w:rPr>
          <w:rFonts w:ascii="Arial" w:hAnsi="Arial" w:cs="Arial"/>
          <w:b/>
          <w:bCs/>
          <w:sz w:val="22"/>
          <w:szCs w:val="22"/>
        </w:rPr>
        <w:t>We can follow Jesus by loving and giving ourselves to others.</w:t>
      </w:r>
    </w:p>
    <w:p w14:paraId="535F7211" w14:textId="77777777" w:rsidR="00710DD5" w:rsidRPr="008746F4" w:rsidRDefault="00710DD5" w:rsidP="00710DD5">
      <w:pPr>
        <w:pStyle w:val="Subtitle"/>
        <w:rPr>
          <w:rFonts w:cs="Arial"/>
          <w:b w:val="0"/>
          <w:i/>
          <w:sz w:val="22"/>
          <w:szCs w:val="22"/>
        </w:rPr>
      </w:pPr>
      <w:r w:rsidRPr="008746F4">
        <w:rPr>
          <w:rFonts w:cs="Arial"/>
          <w:b w:val="0"/>
          <w:i/>
          <w:sz w:val="22"/>
          <w:szCs w:val="22"/>
        </w:rPr>
        <w:t>Students will learn:</w:t>
      </w:r>
    </w:p>
    <w:p w14:paraId="535F7212" w14:textId="77777777" w:rsidR="00710DD5" w:rsidRPr="008746F4" w:rsidRDefault="00710DD5" w:rsidP="00710DD5">
      <w:pPr>
        <w:pStyle w:val="Subtitle"/>
        <w:numPr>
          <w:ilvl w:val="0"/>
          <w:numId w:val="13"/>
        </w:numPr>
        <w:spacing w:before="0"/>
        <w:rPr>
          <w:rFonts w:cs="Arial"/>
          <w:b w:val="0"/>
          <w:sz w:val="22"/>
          <w:szCs w:val="22"/>
        </w:rPr>
      </w:pPr>
      <w:r w:rsidRPr="008746F4">
        <w:rPr>
          <w:rFonts w:cs="Arial"/>
          <w:b w:val="0"/>
          <w:sz w:val="22"/>
          <w:szCs w:val="22"/>
        </w:rPr>
        <w:t>about how Jesus responded to others in love</w:t>
      </w:r>
    </w:p>
    <w:p w14:paraId="535F7213" w14:textId="77777777" w:rsidR="00710DD5" w:rsidRPr="008746F4" w:rsidRDefault="00710DD5" w:rsidP="00710DD5">
      <w:pPr>
        <w:pStyle w:val="Subtitle"/>
        <w:numPr>
          <w:ilvl w:val="0"/>
          <w:numId w:val="13"/>
        </w:numPr>
        <w:spacing w:before="0"/>
        <w:rPr>
          <w:rFonts w:cs="Arial"/>
          <w:b w:val="0"/>
          <w:sz w:val="22"/>
          <w:szCs w:val="22"/>
        </w:rPr>
      </w:pPr>
      <w:r w:rsidRPr="008746F4">
        <w:rPr>
          <w:rFonts w:cs="Arial"/>
          <w:b w:val="0"/>
          <w:sz w:val="22"/>
          <w:szCs w:val="22"/>
        </w:rPr>
        <w:t>about forgiveness as an expression of love</w:t>
      </w:r>
    </w:p>
    <w:p w14:paraId="535F7214" w14:textId="77777777" w:rsidR="00710DD5" w:rsidRPr="008746F4" w:rsidRDefault="00710DD5" w:rsidP="00710DD5">
      <w:pPr>
        <w:pStyle w:val="Subtitle"/>
        <w:numPr>
          <w:ilvl w:val="0"/>
          <w:numId w:val="13"/>
        </w:numPr>
        <w:spacing w:before="0"/>
        <w:rPr>
          <w:rFonts w:cs="Arial"/>
          <w:b w:val="0"/>
          <w:sz w:val="22"/>
          <w:szCs w:val="22"/>
        </w:rPr>
      </w:pPr>
      <w:r w:rsidRPr="008746F4">
        <w:rPr>
          <w:rFonts w:cs="Arial"/>
          <w:b w:val="0"/>
          <w:sz w:val="22"/>
          <w:szCs w:val="22"/>
        </w:rPr>
        <w:t>to identify times in their lives when they need to show love and forgiveness as a way of being like Jesus</w:t>
      </w:r>
    </w:p>
    <w:p w14:paraId="535F7215" w14:textId="77777777" w:rsidR="00710DD5" w:rsidRPr="004738A9" w:rsidRDefault="00710DD5" w:rsidP="00710DD5">
      <w:pPr>
        <w:pStyle w:val="h1"/>
        <w:ind w:right="-1"/>
        <w:jc w:val="left"/>
        <w:rPr>
          <w:rFonts w:cs="Arial"/>
          <w:smallCaps w:val="0"/>
          <w:sz w:val="28"/>
          <w:szCs w:val="28"/>
        </w:rPr>
      </w:pPr>
      <w:r w:rsidRPr="004738A9">
        <w:rPr>
          <w:rFonts w:cs="Arial"/>
          <w:smallCaps w:val="0"/>
          <w:sz w:val="28"/>
          <w:szCs w:val="28"/>
        </w:rPr>
        <w:t>Background Information</w:t>
      </w:r>
    </w:p>
    <w:p w14:paraId="535F7216" w14:textId="77777777" w:rsidR="00710DD5" w:rsidRPr="008746F4" w:rsidRDefault="00710DD5" w:rsidP="00710DD5">
      <w:pPr>
        <w:spacing w:before="120"/>
        <w:jc w:val="both"/>
        <w:rPr>
          <w:rFonts w:ascii="Arial" w:hAnsi="Arial"/>
          <w:sz w:val="22"/>
          <w:szCs w:val="24"/>
        </w:rPr>
      </w:pPr>
      <w:r w:rsidRPr="008746F4">
        <w:rPr>
          <w:rFonts w:ascii="Arial" w:hAnsi="Arial"/>
          <w:sz w:val="22"/>
          <w:szCs w:val="24"/>
        </w:rPr>
        <w:t xml:space="preserve">The season of Lent enables us to deepen our relationship </w:t>
      </w:r>
      <w:r>
        <w:rPr>
          <w:rFonts w:ascii="Arial" w:hAnsi="Arial"/>
          <w:sz w:val="22"/>
          <w:szCs w:val="24"/>
        </w:rPr>
        <w:t xml:space="preserve">with God and with one another. </w:t>
      </w:r>
      <w:r w:rsidRPr="008746F4">
        <w:rPr>
          <w:rFonts w:ascii="Arial" w:hAnsi="Arial"/>
          <w:sz w:val="22"/>
          <w:szCs w:val="24"/>
        </w:rPr>
        <w:t>Lent is a preparation</w:t>
      </w:r>
      <w:r>
        <w:rPr>
          <w:rFonts w:ascii="Arial" w:hAnsi="Arial"/>
          <w:sz w:val="22"/>
          <w:szCs w:val="24"/>
        </w:rPr>
        <w:t xml:space="preserve"> for the celebration of Easter.</w:t>
      </w:r>
      <w:r w:rsidRPr="008746F4">
        <w:rPr>
          <w:rFonts w:ascii="Arial" w:hAnsi="Arial"/>
          <w:sz w:val="22"/>
          <w:szCs w:val="24"/>
        </w:rPr>
        <w:t xml:space="preserve"> It is a time when the catechumens prepare for Baptism and the baptised ar</w:t>
      </w:r>
      <w:r>
        <w:rPr>
          <w:rFonts w:ascii="Arial" w:hAnsi="Arial"/>
          <w:sz w:val="22"/>
          <w:szCs w:val="24"/>
        </w:rPr>
        <w:t>e called to penance and prayer.</w:t>
      </w:r>
      <w:r w:rsidRPr="008746F4">
        <w:rPr>
          <w:rFonts w:ascii="Arial" w:hAnsi="Arial"/>
          <w:sz w:val="22"/>
          <w:szCs w:val="24"/>
        </w:rPr>
        <w:t xml:space="preserve"> For the baptised, Lent calls us to reflect on our Baptism and on how we are responding as Jesus did to the call to love and serve others.</w:t>
      </w:r>
    </w:p>
    <w:p w14:paraId="535F7217" w14:textId="77777777" w:rsidR="00710DD5" w:rsidRPr="008746F4" w:rsidRDefault="00710DD5" w:rsidP="00710DD5">
      <w:pPr>
        <w:spacing w:before="120"/>
        <w:jc w:val="both"/>
        <w:rPr>
          <w:rFonts w:ascii="Arial" w:hAnsi="Arial"/>
          <w:sz w:val="22"/>
          <w:szCs w:val="24"/>
        </w:rPr>
      </w:pPr>
      <w:r w:rsidRPr="008746F4">
        <w:rPr>
          <w:rFonts w:ascii="Arial" w:hAnsi="Arial"/>
          <w:sz w:val="22"/>
          <w:szCs w:val="24"/>
        </w:rPr>
        <w:t>Throughout his life, Jesus reached out to others showi</w:t>
      </w:r>
      <w:r>
        <w:rPr>
          <w:rFonts w:ascii="Arial" w:hAnsi="Arial"/>
          <w:sz w:val="22"/>
          <w:szCs w:val="24"/>
        </w:rPr>
        <w:t xml:space="preserve">ng forgiveness and compassion. </w:t>
      </w:r>
      <w:r w:rsidRPr="008746F4">
        <w:rPr>
          <w:rFonts w:ascii="Arial" w:hAnsi="Arial"/>
          <w:sz w:val="22"/>
          <w:szCs w:val="24"/>
        </w:rPr>
        <w:t>During Lent we can reflect and gain inspiration from Jesu</w:t>
      </w:r>
      <w:r>
        <w:rPr>
          <w:rFonts w:ascii="Arial" w:hAnsi="Arial"/>
          <w:sz w:val="22"/>
          <w:szCs w:val="24"/>
        </w:rPr>
        <w:t>s’ actions and example.</w:t>
      </w:r>
      <w:r w:rsidRPr="008746F4">
        <w:rPr>
          <w:rFonts w:ascii="Arial" w:hAnsi="Arial"/>
          <w:sz w:val="22"/>
          <w:szCs w:val="24"/>
        </w:rPr>
        <w:t xml:space="preserve"> When we reflect on the life and ministry of Jesus presented to us through scripture, we can experience </w:t>
      </w:r>
      <w:r>
        <w:rPr>
          <w:rFonts w:ascii="Arial" w:hAnsi="Arial"/>
          <w:sz w:val="22"/>
          <w:szCs w:val="24"/>
        </w:rPr>
        <w:t>conversion – a change of heart.</w:t>
      </w:r>
      <w:r w:rsidRPr="008746F4">
        <w:rPr>
          <w:rFonts w:ascii="Arial" w:hAnsi="Arial"/>
          <w:sz w:val="22"/>
          <w:szCs w:val="24"/>
        </w:rPr>
        <w:t xml:space="preserve"> This inner conversion is necessary and by grace God gives</w:t>
      </w:r>
      <w:r>
        <w:rPr>
          <w:rFonts w:ascii="Arial" w:hAnsi="Arial"/>
          <w:sz w:val="22"/>
          <w:szCs w:val="24"/>
        </w:rPr>
        <w:t xml:space="preserve"> us the strength to begin anew.</w:t>
      </w:r>
      <w:r w:rsidRPr="008746F4">
        <w:rPr>
          <w:rFonts w:ascii="Arial" w:hAnsi="Arial"/>
          <w:sz w:val="22"/>
          <w:szCs w:val="24"/>
        </w:rPr>
        <w:t xml:space="preserve"> It is the change of heart that lea</w:t>
      </w:r>
      <w:r>
        <w:rPr>
          <w:rFonts w:ascii="Arial" w:hAnsi="Arial"/>
          <w:sz w:val="22"/>
          <w:szCs w:val="24"/>
        </w:rPr>
        <w:t xml:space="preserve">ds to a change in our actions. </w:t>
      </w:r>
      <w:r w:rsidRPr="008746F4">
        <w:rPr>
          <w:rFonts w:ascii="Arial" w:hAnsi="Arial"/>
          <w:sz w:val="22"/>
          <w:szCs w:val="24"/>
        </w:rPr>
        <w:t>Students need to be encouraged to reflect on the words and actions of Jesus and explore how they can change their attitudes and behaviours to reach out to others.</w:t>
      </w:r>
    </w:p>
    <w:p w14:paraId="535F7218" w14:textId="77777777" w:rsidR="00710DD5" w:rsidRPr="008746F4" w:rsidRDefault="00710DD5" w:rsidP="00710DD5">
      <w:pPr>
        <w:spacing w:before="120"/>
        <w:jc w:val="both"/>
        <w:rPr>
          <w:rFonts w:ascii="Arial" w:hAnsi="Arial"/>
          <w:sz w:val="22"/>
          <w:szCs w:val="24"/>
        </w:rPr>
      </w:pPr>
      <w:r w:rsidRPr="008746F4">
        <w:rPr>
          <w:rFonts w:ascii="Arial" w:hAnsi="Arial"/>
          <w:sz w:val="22"/>
          <w:szCs w:val="24"/>
        </w:rPr>
        <w:t>As previously explored, Lent is a time for prayer</w:t>
      </w:r>
      <w:r>
        <w:rPr>
          <w:rFonts w:ascii="Arial" w:hAnsi="Arial"/>
          <w:sz w:val="22"/>
          <w:szCs w:val="24"/>
        </w:rPr>
        <w:t xml:space="preserve">, fasting and almsgiving. </w:t>
      </w:r>
      <w:r w:rsidRPr="008746F4">
        <w:rPr>
          <w:rFonts w:ascii="Arial" w:hAnsi="Arial"/>
          <w:sz w:val="22"/>
          <w:szCs w:val="24"/>
        </w:rPr>
        <w:t>These are practical ways for us to respond to Je</w:t>
      </w:r>
      <w:r>
        <w:rPr>
          <w:rFonts w:ascii="Arial" w:hAnsi="Arial"/>
          <w:sz w:val="22"/>
          <w:szCs w:val="24"/>
        </w:rPr>
        <w:t xml:space="preserve">sus’ invitation to follow him. </w:t>
      </w:r>
      <w:r w:rsidRPr="008746F4">
        <w:rPr>
          <w:rFonts w:ascii="Arial" w:hAnsi="Arial"/>
          <w:sz w:val="22"/>
          <w:szCs w:val="24"/>
        </w:rPr>
        <w:t>When we combine fasting with prayer, it becomes a speci</w:t>
      </w:r>
      <w:r>
        <w:rPr>
          <w:rFonts w:ascii="Arial" w:hAnsi="Arial"/>
          <w:sz w:val="22"/>
          <w:szCs w:val="24"/>
        </w:rPr>
        <w:t>al way for us to listen to God.</w:t>
      </w:r>
      <w:r w:rsidRPr="008746F4">
        <w:rPr>
          <w:rFonts w:ascii="Arial" w:hAnsi="Arial"/>
          <w:sz w:val="22"/>
          <w:szCs w:val="24"/>
        </w:rPr>
        <w:t xml:space="preserve"> We listen to the prompting of the Holy Spirit within us and see how we can better love and serve others, thus sharing and living more deeply the life and mission of Jesus. </w:t>
      </w:r>
    </w:p>
    <w:p w14:paraId="535F7219" w14:textId="77777777" w:rsidR="00710DD5" w:rsidRPr="004738A9" w:rsidRDefault="00710DD5" w:rsidP="00710DD5">
      <w:pPr>
        <w:pStyle w:val="h1"/>
        <w:ind w:right="-1"/>
        <w:jc w:val="left"/>
        <w:rPr>
          <w:rFonts w:cs="Arial"/>
          <w:smallCaps w:val="0"/>
          <w:sz w:val="28"/>
          <w:szCs w:val="28"/>
        </w:rPr>
      </w:pPr>
      <w:r w:rsidRPr="004738A9">
        <w:rPr>
          <w:rFonts w:cs="Arial"/>
          <w:smallCaps w:val="0"/>
          <w:sz w:val="28"/>
          <w:szCs w:val="28"/>
        </w:rPr>
        <w:t>Suggested Teaching/Learning Strategies</w:t>
      </w:r>
    </w:p>
    <w:p w14:paraId="535F721A" w14:textId="77777777" w:rsidR="00710DD5" w:rsidRPr="00AC65F9" w:rsidRDefault="00710DD5" w:rsidP="00710DD5">
      <w:pPr>
        <w:numPr>
          <w:ilvl w:val="0"/>
          <w:numId w:val="17"/>
        </w:numPr>
        <w:spacing w:before="120"/>
        <w:jc w:val="both"/>
        <w:rPr>
          <w:rFonts w:ascii="Arial" w:hAnsi="Arial"/>
          <w:sz w:val="22"/>
          <w:szCs w:val="24"/>
        </w:rPr>
      </w:pPr>
      <w:r w:rsidRPr="00AC65F9">
        <w:rPr>
          <w:rFonts w:ascii="Arial" w:hAnsi="Arial"/>
          <w:sz w:val="22"/>
          <w:szCs w:val="24"/>
        </w:rPr>
        <w:t>Read a piece of children’s literature, like ‘The Very Best of Friends’ or watch</w:t>
      </w:r>
      <w:r>
        <w:rPr>
          <w:rFonts w:ascii="Arial" w:hAnsi="Arial"/>
          <w:sz w:val="22"/>
          <w:szCs w:val="24"/>
        </w:rPr>
        <w:t xml:space="preserve"> the video ‘The Giving Tree’. </w:t>
      </w:r>
      <w:r w:rsidRPr="00AC65F9">
        <w:rPr>
          <w:rFonts w:ascii="Arial" w:hAnsi="Arial"/>
          <w:sz w:val="22"/>
          <w:szCs w:val="24"/>
        </w:rPr>
        <w:t>Explore with the students the themes of love, giving, rejection, and forgiveness presented in the story. Invite students to identify times when they have felt like one of the characters in the story. Explore the effect of forgiveness. What is the relationship between forgiveness and love? Why do we need to forgive? How does forgiveness demonstrate love?</w:t>
      </w:r>
    </w:p>
    <w:p w14:paraId="535F721B" w14:textId="77777777" w:rsidR="00710DD5" w:rsidRPr="00AC65F9" w:rsidRDefault="00710DD5" w:rsidP="00710DD5">
      <w:pPr>
        <w:numPr>
          <w:ilvl w:val="0"/>
          <w:numId w:val="9"/>
        </w:numPr>
        <w:spacing w:before="60"/>
        <w:jc w:val="both"/>
        <w:rPr>
          <w:rFonts w:ascii="Arial" w:hAnsi="Arial"/>
          <w:sz w:val="22"/>
          <w:szCs w:val="24"/>
        </w:rPr>
      </w:pPr>
      <w:r w:rsidRPr="00AC65F9">
        <w:rPr>
          <w:rFonts w:ascii="Arial" w:hAnsi="Arial"/>
          <w:sz w:val="22"/>
          <w:szCs w:val="24"/>
        </w:rPr>
        <w:t>Lent is a time for us, the baptised followers of Jesus, to reflect on how we are f</w:t>
      </w:r>
      <w:r>
        <w:rPr>
          <w:rFonts w:ascii="Arial" w:hAnsi="Arial"/>
          <w:sz w:val="22"/>
          <w:szCs w:val="24"/>
        </w:rPr>
        <w:t>ollowing his ways in our lives. Read ‘</w:t>
      </w:r>
      <w:r w:rsidRPr="00AC65F9">
        <w:rPr>
          <w:rFonts w:ascii="Arial" w:hAnsi="Arial"/>
          <w:sz w:val="22"/>
          <w:szCs w:val="24"/>
        </w:rPr>
        <w:t>Jesus Teaches Us How Much H</w:t>
      </w:r>
      <w:r>
        <w:rPr>
          <w:rFonts w:ascii="Arial" w:hAnsi="Arial"/>
          <w:sz w:val="22"/>
          <w:szCs w:val="24"/>
        </w:rPr>
        <w:t xml:space="preserve">e Loves Us’ (KWL Year 3, p30). </w:t>
      </w:r>
      <w:r w:rsidRPr="00AC65F9">
        <w:rPr>
          <w:rFonts w:ascii="Arial" w:hAnsi="Arial"/>
          <w:sz w:val="22"/>
          <w:szCs w:val="24"/>
        </w:rPr>
        <w:t xml:space="preserve">Identify the sentences which describe how Jesus showed his love for all people. </w:t>
      </w:r>
    </w:p>
    <w:p w14:paraId="535F721C" w14:textId="77777777" w:rsidR="00710DD5" w:rsidRPr="00AC65F9" w:rsidRDefault="00710DD5" w:rsidP="00710DD5">
      <w:pPr>
        <w:numPr>
          <w:ilvl w:val="0"/>
          <w:numId w:val="9"/>
        </w:numPr>
        <w:spacing w:before="60"/>
        <w:jc w:val="both"/>
        <w:rPr>
          <w:rFonts w:ascii="Arial" w:hAnsi="Arial"/>
          <w:sz w:val="22"/>
          <w:szCs w:val="24"/>
        </w:rPr>
      </w:pPr>
      <w:r w:rsidRPr="00AC65F9">
        <w:rPr>
          <w:rFonts w:ascii="Arial" w:hAnsi="Arial"/>
          <w:sz w:val="22"/>
          <w:szCs w:val="24"/>
        </w:rPr>
        <w:t xml:space="preserve">Following reading of KWL Year 3, </w:t>
      </w:r>
      <w:r>
        <w:rPr>
          <w:rFonts w:ascii="Arial" w:hAnsi="Arial"/>
          <w:sz w:val="22"/>
          <w:szCs w:val="24"/>
        </w:rPr>
        <w:t xml:space="preserve">p30-31, discuss the questions: </w:t>
      </w:r>
      <w:r w:rsidRPr="00AC65F9">
        <w:rPr>
          <w:rFonts w:ascii="Arial" w:hAnsi="Arial"/>
          <w:sz w:val="22"/>
          <w:szCs w:val="24"/>
        </w:rPr>
        <w:t>What is love? How did Jesus show love? Design a concept</w:t>
      </w:r>
      <w:r>
        <w:rPr>
          <w:rFonts w:ascii="Arial" w:hAnsi="Arial"/>
          <w:sz w:val="22"/>
          <w:szCs w:val="24"/>
        </w:rPr>
        <w:t xml:space="preserve"> map on ‘Jesus as love’. </w:t>
      </w:r>
      <w:r w:rsidRPr="00AC65F9">
        <w:rPr>
          <w:rFonts w:ascii="Arial" w:hAnsi="Arial"/>
          <w:sz w:val="22"/>
          <w:szCs w:val="24"/>
        </w:rPr>
        <w:t xml:space="preserve">Students complete the concept map recording what they know about Jesus loving others. </w:t>
      </w:r>
    </w:p>
    <w:p w14:paraId="535F721D" w14:textId="0A73A822" w:rsidR="00710DD5" w:rsidRPr="00B504FA" w:rsidRDefault="00710DD5" w:rsidP="00710DD5">
      <w:pPr>
        <w:numPr>
          <w:ilvl w:val="0"/>
          <w:numId w:val="9"/>
        </w:numPr>
        <w:spacing w:before="60"/>
        <w:jc w:val="both"/>
        <w:rPr>
          <w:rFonts w:ascii="Arial" w:hAnsi="Arial"/>
          <w:sz w:val="22"/>
          <w:szCs w:val="24"/>
        </w:rPr>
      </w:pPr>
      <w:r w:rsidRPr="00AC65F9">
        <w:rPr>
          <w:rFonts w:ascii="Arial" w:hAnsi="Arial"/>
          <w:noProof/>
          <w:sz w:val="22"/>
          <w:szCs w:val="22"/>
        </w:rPr>
        <w:sym w:font="Wingdings" w:char="F0B5"/>
      </w:r>
      <w:r w:rsidRPr="00AC65F9">
        <w:rPr>
          <w:rFonts w:ascii="Arial" w:hAnsi="Arial"/>
          <w:sz w:val="22"/>
          <w:szCs w:val="24"/>
        </w:rPr>
        <w:t xml:space="preserve"> - </w:t>
      </w:r>
      <w:r w:rsidRPr="00AC65F9">
        <w:rPr>
          <w:rFonts w:ascii="Arial" w:hAnsi="Arial"/>
          <w:color w:val="000000"/>
          <w:sz w:val="22"/>
          <w:szCs w:val="24"/>
        </w:rPr>
        <w:t>Invite students to recall and list times when Jesus reached out to others (e.g. the sick, the poor, the rich, the outcasts).</w:t>
      </w:r>
      <w:r w:rsidRPr="00AC65F9">
        <w:rPr>
          <w:rFonts w:ascii="Arial" w:hAnsi="Arial"/>
          <w:color w:val="FF0000"/>
          <w:sz w:val="22"/>
          <w:szCs w:val="24"/>
        </w:rPr>
        <w:t xml:space="preserve"> </w:t>
      </w:r>
      <w:r w:rsidRPr="00AC65F9">
        <w:rPr>
          <w:rFonts w:ascii="Arial" w:hAnsi="Arial"/>
          <w:sz w:val="22"/>
          <w:szCs w:val="24"/>
        </w:rPr>
        <w:t xml:space="preserve">Students use the information in KWL Year 3 p30 to recall points about Jesus’ ministry and to answer the following questions: </w:t>
      </w:r>
      <w:r w:rsidRPr="00AC65F9">
        <w:rPr>
          <w:rFonts w:ascii="Arial" w:hAnsi="Arial"/>
          <w:color w:val="000000"/>
          <w:sz w:val="22"/>
          <w:szCs w:val="24"/>
        </w:rPr>
        <w:t>How did these people change? What did they do?</w:t>
      </w:r>
    </w:p>
    <w:p w14:paraId="535F721E" w14:textId="77777777" w:rsidR="00710DD5" w:rsidRPr="00243599" w:rsidRDefault="00710DD5" w:rsidP="00710DD5">
      <w:pPr>
        <w:numPr>
          <w:ilvl w:val="0"/>
          <w:numId w:val="17"/>
        </w:numPr>
        <w:spacing w:before="120"/>
        <w:jc w:val="both"/>
        <w:rPr>
          <w:rFonts w:ascii="Arial" w:hAnsi="Arial"/>
          <w:sz w:val="22"/>
          <w:szCs w:val="22"/>
        </w:rPr>
      </w:pPr>
      <w:r w:rsidRPr="00243599">
        <w:rPr>
          <w:rFonts w:ascii="Arial" w:hAnsi="Arial"/>
          <w:sz w:val="22"/>
          <w:szCs w:val="22"/>
        </w:rPr>
        <w:t xml:space="preserve">Read Matthew 18:21-22. (KWL Year 3, p32).  Explore the notion of seven. What is Jesus telling Peter about forgiveness? Invite students to retell accounts in the Gospels where Jesus demonstrates love and forgiveness e.g. ‘Zacchaeus’ and ‘The Prodigal Son’ (Year 2) or other stories the students recall. </w:t>
      </w:r>
    </w:p>
    <w:p w14:paraId="535F721F" w14:textId="77777777" w:rsidR="00710DD5" w:rsidRPr="004B3C66" w:rsidRDefault="00710DD5" w:rsidP="00710DD5">
      <w:pPr>
        <w:numPr>
          <w:ilvl w:val="0"/>
          <w:numId w:val="17"/>
        </w:numPr>
        <w:spacing w:before="120"/>
        <w:jc w:val="both"/>
        <w:rPr>
          <w:rFonts w:ascii="Arial" w:hAnsi="Arial"/>
          <w:sz w:val="22"/>
          <w:szCs w:val="22"/>
        </w:rPr>
      </w:pPr>
      <w:r w:rsidRPr="004B3C66">
        <w:rPr>
          <w:rFonts w:ascii="Arial" w:hAnsi="Arial"/>
          <w:sz w:val="22"/>
          <w:szCs w:val="22"/>
        </w:rPr>
        <w:t>Students complete a Y chart - What does forgiveness look like, feel like and sound like?</w:t>
      </w:r>
    </w:p>
    <w:p w14:paraId="535F7220" w14:textId="77777777" w:rsidR="00710DD5" w:rsidRPr="004B3C66" w:rsidRDefault="00710DD5" w:rsidP="00710DD5">
      <w:pPr>
        <w:numPr>
          <w:ilvl w:val="0"/>
          <w:numId w:val="9"/>
        </w:numPr>
        <w:spacing w:before="120"/>
        <w:jc w:val="both"/>
        <w:rPr>
          <w:rFonts w:ascii="Arial" w:hAnsi="Arial"/>
          <w:color w:val="000000"/>
          <w:sz w:val="22"/>
          <w:szCs w:val="22"/>
        </w:rPr>
      </w:pPr>
      <w:r w:rsidRPr="004B3C66">
        <w:rPr>
          <w:rFonts w:ascii="Arial" w:hAnsi="Arial"/>
          <w:color w:val="000000"/>
          <w:sz w:val="22"/>
          <w:szCs w:val="22"/>
        </w:rPr>
        <w:lastRenderedPageBreak/>
        <w:t xml:space="preserve">During class prayer, reflect on forgiveness as a sign of love. Ask students to think of a person to whom they need to say sorry, or someone they need to forgive. Invite students to examine their Lenten promises and see if they wish to make a new promise that includes being a person of forgiveness. </w:t>
      </w:r>
    </w:p>
    <w:p w14:paraId="535F7221" w14:textId="77777777" w:rsidR="00710DD5" w:rsidRPr="004B3C66" w:rsidRDefault="00710DD5" w:rsidP="00710DD5">
      <w:pPr>
        <w:numPr>
          <w:ilvl w:val="0"/>
          <w:numId w:val="18"/>
        </w:numPr>
        <w:spacing w:before="120"/>
        <w:ind w:hanging="417"/>
        <w:jc w:val="both"/>
        <w:rPr>
          <w:rFonts w:ascii="Arial" w:hAnsi="Arial"/>
          <w:sz w:val="22"/>
          <w:szCs w:val="22"/>
        </w:rPr>
      </w:pPr>
      <w:r w:rsidRPr="004B3C66">
        <w:rPr>
          <w:rFonts w:ascii="Arial" w:hAnsi="Arial"/>
          <w:color w:val="000000"/>
          <w:sz w:val="22"/>
          <w:szCs w:val="22"/>
        </w:rPr>
        <w:t>Invite students to participate in a Second Rite of Reconciliation or classroom celebration of sorrow for the times</w:t>
      </w:r>
      <w:r w:rsidRPr="004B3C66">
        <w:rPr>
          <w:rFonts w:ascii="Arial" w:hAnsi="Arial"/>
          <w:sz w:val="22"/>
          <w:szCs w:val="22"/>
        </w:rPr>
        <w:t xml:space="preserve"> when we have not given ourselves in love.</w:t>
      </w:r>
    </w:p>
    <w:p w14:paraId="535F7222" w14:textId="77777777" w:rsidR="00710DD5" w:rsidRPr="00243599" w:rsidRDefault="00710DD5" w:rsidP="00710DD5">
      <w:pPr>
        <w:numPr>
          <w:ilvl w:val="0"/>
          <w:numId w:val="17"/>
        </w:numPr>
        <w:spacing w:before="120"/>
        <w:jc w:val="both"/>
        <w:rPr>
          <w:rFonts w:ascii="Arial" w:hAnsi="Arial"/>
          <w:sz w:val="22"/>
          <w:szCs w:val="22"/>
        </w:rPr>
      </w:pPr>
      <w:r w:rsidRPr="00243599">
        <w:rPr>
          <w:rFonts w:ascii="Arial" w:hAnsi="Arial"/>
          <w:sz w:val="22"/>
          <w:szCs w:val="22"/>
        </w:rPr>
        <w:t xml:space="preserve">Tell the story of </w:t>
      </w:r>
      <w:r w:rsidRPr="00243599">
        <w:rPr>
          <w:rFonts w:ascii="Arial" w:hAnsi="Arial"/>
          <w:i/>
          <w:sz w:val="22"/>
          <w:szCs w:val="22"/>
        </w:rPr>
        <w:t>The Healing of Blind Bartimaeus</w:t>
      </w:r>
      <w:r w:rsidRPr="00243599">
        <w:rPr>
          <w:rFonts w:ascii="Arial" w:hAnsi="Arial"/>
          <w:sz w:val="22"/>
          <w:szCs w:val="22"/>
        </w:rPr>
        <w:t xml:space="preserve"> (Mark 10:46-52). See Resource Sheet </w:t>
      </w:r>
      <w:r>
        <w:rPr>
          <w:rFonts w:ascii="Arial" w:hAnsi="Arial"/>
          <w:sz w:val="22"/>
          <w:szCs w:val="22"/>
        </w:rPr>
        <w:t>3</w:t>
      </w:r>
      <w:r w:rsidRPr="00243599">
        <w:rPr>
          <w:rFonts w:ascii="Arial" w:hAnsi="Arial"/>
          <w:sz w:val="22"/>
          <w:szCs w:val="22"/>
        </w:rPr>
        <w:t xml:space="preserve"> for script. </w:t>
      </w:r>
    </w:p>
    <w:p w14:paraId="535F7223" w14:textId="77777777" w:rsidR="00710DD5" w:rsidRPr="00243599" w:rsidRDefault="00710DD5" w:rsidP="00710DD5">
      <w:pPr>
        <w:numPr>
          <w:ilvl w:val="0"/>
          <w:numId w:val="17"/>
        </w:numPr>
        <w:spacing w:before="100" w:beforeAutospacing="1" w:after="100" w:afterAutospacing="1"/>
        <w:ind w:hanging="357"/>
        <w:jc w:val="both"/>
        <w:rPr>
          <w:rFonts w:ascii="Arial" w:hAnsi="Arial"/>
          <w:sz w:val="22"/>
          <w:szCs w:val="22"/>
        </w:rPr>
      </w:pPr>
      <w:r w:rsidRPr="00243599">
        <w:rPr>
          <w:rFonts w:ascii="Arial" w:hAnsi="Arial"/>
          <w:sz w:val="22"/>
          <w:szCs w:val="22"/>
        </w:rPr>
        <w:t>Invite the students to wonder about the story. The following ‘I wonder’ statements are suggestions:</w:t>
      </w:r>
    </w:p>
    <w:p w14:paraId="535F7224" w14:textId="77777777" w:rsidR="00710DD5" w:rsidRPr="00C666DD" w:rsidRDefault="00710DD5" w:rsidP="00710DD5">
      <w:pPr>
        <w:numPr>
          <w:ilvl w:val="0"/>
          <w:numId w:val="31"/>
        </w:numPr>
        <w:spacing w:before="120"/>
        <w:ind w:left="714" w:hanging="357"/>
        <w:jc w:val="both"/>
        <w:rPr>
          <w:rFonts w:ascii="Arial" w:eastAsia="Calibri" w:hAnsi="Arial" w:cs="Arial"/>
          <w:sz w:val="22"/>
          <w:szCs w:val="22"/>
          <w:lang w:val="en-US"/>
        </w:rPr>
      </w:pPr>
      <w:r w:rsidRPr="00C666DD">
        <w:rPr>
          <w:rFonts w:ascii="Arial" w:eastAsia="Calibri" w:hAnsi="Arial" w:cs="Arial"/>
          <w:sz w:val="22"/>
          <w:szCs w:val="22"/>
          <w:lang w:val="en-US"/>
        </w:rPr>
        <w:t>I wonder what it would be like to be blind.</w:t>
      </w:r>
    </w:p>
    <w:p w14:paraId="535F7225" w14:textId="77777777" w:rsidR="00710DD5" w:rsidRPr="00C666DD" w:rsidRDefault="00710DD5" w:rsidP="00710DD5">
      <w:pPr>
        <w:numPr>
          <w:ilvl w:val="0"/>
          <w:numId w:val="31"/>
        </w:numPr>
        <w:spacing w:before="120"/>
        <w:ind w:left="714" w:hanging="357"/>
        <w:jc w:val="both"/>
        <w:rPr>
          <w:rFonts w:ascii="Arial" w:eastAsia="Calibri" w:hAnsi="Arial" w:cs="Arial"/>
          <w:sz w:val="22"/>
          <w:szCs w:val="22"/>
          <w:lang w:val="en-US"/>
        </w:rPr>
      </w:pPr>
      <w:r w:rsidRPr="00C666DD">
        <w:rPr>
          <w:rFonts w:ascii="Arial" w:eastAsia="Calibri" w:hAnsi="Arial" w:cs="Arial"/>
          <w:sz w:val="22"/>
          <w:szCs w:val="22"/>
          <w:lang w:val="en-US"/>
        </w:rPr>
        <w:t xml:space="preserve">I wonder how Bartimaeus felt when he heard that Jesus was coming along the road. </w:t>
      </w:r>
    </w:p>
    <w:p w14:paraId="535F7226" w14:textId="77777777" w:rsidR="00710DD5" w:rsidRPr="00C666DD" w:rsidRDefault="00710DD5" w:rsidP="00710DD5">
      <w:pPr>
        <w:numPr>
          <w:ilvl w:val="0"/>
          <w:numId w:val="31"/>
        </w:numPr>
        <w:spacing w:before="120"/>
        <w:ind w:left="714" w:hanging="357"/>
        <w:jc w:val="both"/>
        <w:rPr>
          <w:rFonts w:ascii="Arial" w:eastAsia="Calibri" w:hAnsi="Arial" w:cs="Arial"/>
          <w:sz w:val="22"/>
          <w:szCs w:val="22"/>
          <w:lang w:val="en-US"/>
        </w:rPr>
      </w:pPr>
      <w:r w:rsidRPr="00C666DD">
        <w:rPr>
          <w:rFonts w:ascii="Arial" w:eastAsia="Calibri" w:hAnsi="Arial" w:cs="Arial"/>
          <w:sz w:val="22"/>
          <w:szCs w:val="22"/>
          <w:lang w:val="en-US"/>
        </w:rPr>
        <w:t>I wonder if Bartimaeus already knew something about Jesus.</w:t>
      </w:r>
    </w:p>
    <w:p w14:paraId="535F7227" w14:textId="77777777" w:rsidR="00710DD5" w:rsidRPr="00C666DD" w:rsidRDefault="00710DD5" w:rsidP="00710DD5">
      <w:pPr>
        <w:numPr>
          <w:ilvl w:val="0"/>
          <w:numId w:val="31"/>
        </w:numPr>
        <w:spacing w:before="120"/>
        <w:ind w:left="714" w:hanging="357"/>
        <w:jc w:val="both"/>
        <w:rPr>
          <w:rFonts w:ascii="Arial" w:eastAsia="Calibri" w:hAnsi="Arial" w:cs="Arial"/>
          <w:sz w:val="22"/>
          <w:szCs w:val="22"/>
          <w:lang w:val="en-US"/>
        </w:rPr>
      </w:pPr>
      <w:r w:rsidRPr="00C666DD">
        <w:rPr>
          <w:rFonts w:ascii="Arial" w:eastAsia="Calibri" w:hAnsi="Arial" w:cs="Arial"/>
          <w:sz w:val="22"/>
          <w:szCs w:val="22"/>
          <w:lang w:val="en-US"/>
        </w:rPr>
        <w:t>I wonder why Bartimaeus called out to Jesus to have mercy on him.</w:t>
      </w:r>
    </w:p>
    <w:p w14:paraId="535F7228" w14:textId="77777777" w:rsidR="00710DD5" w:rsidRPr="00C666DD" w:rsidRDefault="00710DD5" w:rsidP="00710DD5">
      <w:pPr>
        <w:numPr>
          <w:ilvl w:val="0"/>
          <w:numId w:val="31"/>
        </w:numPr>
        <w:spacing w:before="120"/>
        <w:ind w:left="714" w:hanging="357"/>
        <w:jc w:val="both"/>
        <w:rPr>
          <w:rFonts w:ascii="Arial" w:eastAsia="Calibri" w:hAnsi="Arial" w:cs="Arial"/>
          <w:sz w:val="22"/>
          <w:szCs w:val="22"/>
          <w:lang w:val="en-US"/>
        </w:rPr>
      </w:pPr>
      <w:r w:rsidRPr="00C666DD">
        <w:rPr>
          <w:rFonts w:ascii="Arial" w:eastAsia="Calibri" w:hAnsi="Arial" w:cs="Arial"/>
          <w:sz w:val="22"/>
          <w:szCs w:val="22"/>
          <w:lang w:val="en-US"/>
        </w:rPr>
        <w:t xml:space="preserve">I wonder how Bartimaeus felt when the he heard that Jesus was calling him. </w:t>
      </w:r>
    </w:p>
    <w:p w14:paraId="535F7229" w14:textId="77777777" w:rsidR="00710DD5" w:rsidRPr="00C666DD" w:rsidRDefault="00710DD5" w:rsidP="00710DD5">
      <w:pPr>
        <w:numPr>
          <w:ilvl w:val="0"/>
          <w:numId w:val="31"/>
        </w:numPr>
        <w:spacing w:before="120"/>
        <w:ind w:left="714" w:hanging="357"/>
        <w:jc w:val="both"/>
        <w:rPr>
          <w:rFonts w:ascii="Arial" w:eastAsia="Calibri" w:hAnsi="Arial" w:cs="Arial"/>
          <w:sz w:val="22"/>
          <w:szCs w:val="22"/>
          <w:lang w:val="en-US"/>
        </w:rPr>
      </w:pPr>
      <w:r w:rsidRPr="00C666DD">
        <w:rPr>
          <w:rFonts w:ascii="Arial" w:eastAsia="Calibri" w:hAnsi="Arial" w:cs="Arial"/>
          <w:sz w:val="22"/>
          <w:szCs w:val="22"/>
          <w:lang w:val="en-US"/>
        </w:rPr>
        <w:t>I wonder what Jesus meant when he said to Bartimaeus, “Go; your faith has made you well.”</w:t>
      </w:r>
    </w:p>
    <w:p w14:paraId="535F722A" w14:textId="77777777" w:rsidR="00710DD5" w:rsidRPr="00C666DD" w:rsidRDefault="00710DD5" w:rsidP="00710DD5">
      <w:pPr>
        <w:numPr>
          <w:ilvl w:val="0"/>
          <w:numId w:val="31"/>
        </w:numPr>
        <w:spacing w:before="120"/>
        <w:ind w:left="714" w:hanging="357"/>
        <w:jc w:val="both"/>
        <w:rPr>
          <w:rFonts w:ascii="Arial" w:eastAsia="Calibri" w:hAnsi="Arial" w:cs="Arial"/>
          <w:sz w:val="22"/>
          <w:szCs w:val="22"/>
          <w:lang w:val="en-US"/>
        </w:rPr>
      </w:pPr>
      <w:r w:rsidRPr="00C666DD">
        <w:rPr>
          <w:rFonts w:ascii="Arial" w:eastAsia="Calibri" w:hAnsi="Arial" w:cs="Arial"/>
          <w:sz w:val="22"/>
          <w:szCs w:val="22"/>
          <w:lang w:val="en-US"/>
        </w:rPr>
        <w:t>I wonder what it would be like get your sight back if you were blind.</w:t>
      </w:r>
    </w:p>
    <w:p w14:paraId="535F722B" w14:textId="77777777" w:rsidR="00710DD5" w:rsidRPr="00C666DD" w:rsidRDefault="00710DD5" w:rsidP="00710DD5">
      <w:pPr>
        <w:numPr>
          <w:ilvl w:val="0"/>
          <w:numId w:val="31"/>
        </w:numPr>
        <w:spacing w:before="120"/>
        <w:ind w:left="714" w:hanging="357"/>
        <w:jc w:val="both"/>
        <w:rPr>
          <w:rFonts w:ascii="Arial" w:hAnsi="Arial"/>
          <w:sz w:val="22"/>
          <w:szCs w:val="22"/>
        </w:rPr>
      </w:pPr>
      <w:r w:rsidRPr="00C666DD">
        <w:rPr>
          <w:rFonts w:ascii="Arial" w:eastAsia="Calibri" w:hAnsi="Arial" w:cs="Arial"/>
          <w:sz w:val="22"/>
          <w:szCs w:val="22"/>
          <w:lang w:val="en-US"/>
        </w:rPr>
        <w:t>I wonder why Bartimaeus followed Jesus on the way.</w:t>
      </w:r>
    </w:p>
    <w:p w14:paraId="535F722C" w14:textId="77777777" w:rsidR="00710DD5" w:rsidRPr="004B3C66" w:rsidRDefault="00710DD5" w:rsidP="00710DD5">
      <w:pPr>
        <w:numPr>
          <w:ilvl w:val="0"/>
          <w:numId w:val="17"/>
        </w:numPr>
        <w:spacing w:before="120"/>
        <w:jc w:val="both"/>
        <w:rPr>
          <w:rFonts w:ascii="Arial" w:hAnsi="Arial"/>
          <w:sz w:val="22"/>
          <w:szCs w:val="22"/>
        </w:rPr>
      </w:pPr>
      <w:r w:rsidRPr="004B3C66">
        <w:rPr>
          <w:rFonts w:ascii="Arial" w:hAnsi="Arial"/>
          <w:sz w:val="22"/>
          <w:szCs w:val="22"/>
        </w:rPr>
        <w:t xml:space="preserve">Dramatise this account. Use strategies from </w:t>
      </w:r>
      <w:r w:rsidRPr="004B3C66">
        <w:rPr>
          <w:rFonts w:ascii="Arial" w:hAnsi="Arial"/>
          <w:i/>
          <w:sz w:val="22"/>
          <w:szCs w:val="22"/>
        </w:rPr>
        <w:t xml:space="preserve">Breathing Life into the RE Classroom </w:t>
      </w:r>
      <w:r w:rsidRPr="004B3C66">
        <w:rPr>
          <w:rFonts w:ascii="Arial" w:hAnsi="Arial"/>
          <w:sz w:val="22"/>
          <w:szCs w:val="22"/>
        </w:rPr>
        <w:t xml:space="preserve">(1998) to assist in developing mime, liquid frames or role-play. </w:t>
      </w:r>
    </w:p>
    <w:p w14:paraId="535F722D" w14:textId="77777777" w:rsidR="00710DD5" w:rsidRPr="004B3C66" w:rsidRDefault="00710DD5" w:rsidP="00710DD5">
      <w:pPr>
        <w:numPr>
          <w:ilvl w:val="0"/>
          <w:numId w:val="17"/>
        </w:numPr>
        <w:spacing w:before="120"/>
        <w:jc w:val="both"/>
        <w:rPr>
          <w:rFonts w:ascii="Arial" w:hAnsi="Arial"/>
          <w:sz w:val="22"/>
          <w:szCs w:val="22"/>
        </w:rPr>
      </w:pPr>
      <w:r w:rsidRPr="004B3C66">
        <w:rPr>
          <w:rFonts w:ascii="Arial" w:hAnsi="Arial"/>
          <w:sz w:val="22"/>
          <w:szCs w:val="22"/>
        </w:rPr>
        <w:t>Examine Mark 10:46-52 to determine the following:</w:t>
      </w:r>
    </w:p>
    <w:p w14:paraId="535F722E" w14:textId="77777777" w:rsidR="00710DD5" w:rsidRPr="004B3C66" w:rsidRDefault="00710DD5" w:rsidP="00710DD5">
      <w:pPr>
        <w:numPr>
          <w:ilvl w:val="1"/>
          <w:numId w:val="17"/>
        </w:numPr>
        <w:spacing w:before="120"/>
        <w:ind w:left="788" w:hanging="431"/>
        <w:jc w:val="both"/>
        <w:rPr>
          <w:rFonts w:ascii="Arial" w:hAnsi="Arial"/>
          <w:sz w:val="22"/>
          <w:szCs w:val="22"/>
        </w:rPr>
      </w:pPr>
      <w:r w:rsidRPr="004B3C66">
        <w:rPr>
          <w:rFonts w:ascii="Arial" w:hAnsi="Arial"/>
          <w:sz w:val="22"/>
          <w:szCs w:val="22"/>
        </w:rPr>
        <w:t>Who were the main characters and where did the event happen?</w:t>
      </w:r>
    </w:p>
    <w:p w14:paraId="535F722F" w14:textId="77777777" w:rsidR="00710DD5" w:rsidRPr="004B3C66" w:rsidRDefault="00710DD5" w:rsidP="00710DD5">
      <w:pPr>
        <w:numPr>
          <w:ilvl w:val="1"/>
          <w:numId w:val="17"/>
        </w:numPr>
        <w:spacing w:before="120"/>
        <w:ind w:left="788" w:hanging="431"/>
        <w:jc w:val="both"/>
        <w:rPr>
          <w:rFonts w:ascii="Arial" w:hAnsi="Arial"/>
          <w:sz w:val="22"/>
          <w:szCs w:val="22"/>
        </w:rPr>
      </w:pPr>
      <w:r w:rsidRPr="004B3C66">
        <w:rPr>
          <w:rFonts w:ascii="Arial" w:hAnsi="Arial"/>
          <w:sz w:val="22"/>
          <w:szCs w:val="22"/>
        </w:rPr>
        <w:t>What feelings and reactions best describe the people in this event - Jesus, Bartimaeus and the crowd?</w:t>
      </w:r>
    </w:p>
    <w:p w14:paraId="535F7230" w14:textId="77777777" w:rsidR="00710DD5" w:rsidRPr="004B3C66" w:rsidRDefault="00710DD5" w:rsidP="00710DD5">
      <w:pPr>
        <w:numPr>
          <w:ilvl w:val="1"/>
          <w:numId w:val="17"/>
        </w:numPr>
        <w:spacing w:before="120"/>
        <w:ind w:left="788" w:hanging="431"/>
        <w:jc w:val="both"/>
        <w:rPr>
          <w:rFonts w:ascii="Arial" w:hAnsi="Arial"/>
          <w:sz w:val="22"/>
          <w:szCs w:val="22"/>
        </w:rPr>
      </w:pPr>
      <w:r w:rsidRPr="004B3C66">
        <w:rPr>
          <w:rFonts w:ascii="Arial" w:hAnsi="Arial"/>
          <w:sz w:val="22"/>
          <w:szCs w:val="22"/>
        </w:rPr>
        <w:t>Why do you think Jesus reached out to Bartimaeus?</w:t>
      </w:r>
    </w:p>
    <w:p w14:paraId="535F7231" w14:textId="1205E284" w:rsidR="00710DD5" w:rsidRPr="004B3C66" w:rsidRDefault="00710DD5" w:rsidP="00710DD5">
      <w:pPr>
        <w:numPr>
          <w:ilvl w:val="0"/>
          <w:numId w:val="12"/>
        </w:numPr>
        <w:spacing w:before="120"/>
        <w:ind w:hanging="417"/>
        <w:jc w:val="both"/>
        <w:rPr>
          <w:rFonts w:ascii="Arial" w:hAnsi="Arial"/>
          <w:sz w:val="22"/>
          <w:szCs w:val="22"/>
        </w:rPr>
      </w:pPr>
      <w:r w:rsidRPr="004B3C66">
        <w:rPr>
          <w:rFonts w:ascii="Arial" w:hAnsi="Arial"/>
          <w:sz w:val="22"/>
          <w:szCs w:val="22"/>
        </w:rPr>
        <w:t xml:space="preserve">Students record responses to: How did the encounter with Jesus change the life of Bartimaeus? </w:t>
      </w:r>
      <w:r w:rsidRPr="004B3C66">
        <w:rPr>
          <w:rFonts w:ascii="Arial" w:hAnsi="Arial"/>
          <w:color w:val="000000"/>
          <w:sz w:val="22"/>
          <w:szCs w:val="22"/>
        </w:rPr>
        <w:t xml:space="preserve">What did Bartimaeus do after Jesus healed him? </w:t>
      </w:r>
      <w:r w:rsidRPr="004B3C66">
        <w:rPr>
          <w:rFonts w:ascii="Arial" w:hAnsi="Arial"/>
          <w:sz w:val="22"/>
          <w:szCs w:val="22"/>
        </w:rPr>
        <w:t>Why do you think this event was told and passed on to us?</w:t>
      </w:r>
      <w:r w:rsidRPr="004B3C66">
        <w:rPr>
          <w:rFonts w:ascii="Arial" w:hAnsi="Arial"/>
          <w:color w:val="FF0000"/>
          <w:sz w:val="22"/>
          <w:szCs w:val="22"/>
        </w:rPr>
        <w:t xml:space="preserve"> </w:t>
      </w:r>
    </w:p>
    <w:p w14:paraId="535F7232" w14:textId="77777777" w:rsidR="00710DD5" w:rsidRPr="004B3C66" w:rsidRDefault="00710DD5" w:rsidP="00710DD5">
      <w:pPr>
        <w:numPr>
          <w:ilvl w:val="0"/>
          <w:numId w:val="17"/>
        </w:numPr>
        <w:spacing w:before="120"/>
        <w:jc w:val="both"/>
        <w:rPr>
          <w:rFonts w:ascii="Arial" w:hAnsi="Arial"/>
          <w:sz w:val="22"/>
          <w:szCs w:val="22"/>
        </w:rPr>
      </w:pPr>
      <w:r w:rsidRPr="004B3C66">
        <w:rPr>
          <w:rFonts w:ascii="Arial" w:hAnsi="Arial"/>
          <w:sz w:val="22"/>
          <w:szCs w:val="22"/>
        </w:rPr>
        <w:t>Bartimaeus reached out to Jesus in faith and need and Jesus responded to him in love. Play reflective music and invite children to think about the people in their lives who are in need and how they can respond to them. Children journal a personal response.</w:t>
      </w:r>
    </w:p>
    <w:p w14:paraId="535F7233" w14:textId="77777777" w:rsidR="00710DD5" w:rsidRPr="004B3C66" w:rsidRDefault="00710DD5" w:rsidP="00710DD5">
      <w:pPr>
        <w:numPr>
          <w:ilvl w:val="0"/>
          <w:numId w:val="17"/>
        </w:numPr>
        <w:spacing w:before="120"/>
        <w:jc w:val="both"/>
        <w:rPr>
          <w:rFonts w:ascii="Arial" w:hAnsi="Arial"/>
          <w:sz w:val="22"/>
          <w:szCs w:val="22"/>
        </w:rPr>
      </w:pPr>
      <w:r w:rsidRPr="004B3C66">
        <w:rPr>
          <w:rFonts w:ascii="Arial" w:hAnsi="Arial"/>
          <w:sz w:val="22"/>
          <w:szCs w:val="22"/>
        </w:rPr>
        <w:t xml:space="preserve">Introduce class prayer by drawing students’ attention to the account of Bartimaeus, where we read the words, </w:t>
      </w:r>
      <w:r w:rsidRPr="00243599">
        <w:rPr>
          <w:rFonts w:ascii="Arial" w:hAnsi="Arial"/>
          <w:sz w:val="22"/>
          <w:szCs w:val="22"/>
        </w:rPr>
        <w:t>‘Many sternly ordered him to be quiet...’  These people were rejecting Bartimaeus. Invite students to reflect: “When are we like the people in the story and ignore or</w:t>
      </w:r>
      <w:r w:rsidRPr="004B3C66">
        <w:rPr>
          <w:rFonts w:ascii="Arial" w:hAnsi="Arial"/>
          <w:sz w:val="22"/>
          <w:szCs w:val="22"/>
        </w:rPr>
        <w:t xml:space="preserve"> reject those around us who are suffering or in need?”</w:t>
      </w:r>
    </w:p>
    <w:p w14:paraId="535F7234" w14:textId="77777777" w:rsidR="00710DD5" w:rsidRPr="004B3C66" w:rsidRDefault="00710DD5" w:rsidP="00710DD5">
      <w:pPr>
        <w:numPr>
          <w:ilvl w:val="0"/>
          <w:numId w:val="23"/>
        </w:numPr>
        <w:spacing w:before="120"/>
        <w:jc w:val="both"/>
        <w:rPr>
          <w:rFonts w:ascii="Arial" w:hAnsi="Arial"/>
          <w:color w:val="000000"/>
          <w:sz w:val="22"/>
          <w:szCs w:val="22"/>
        </w:rPr>
      </w:pPr>
      <w:r w:rsidRPr="004B3C66">
        <w:rPr>
          <w:rFonts w:ascii="Arial" w:hAnsi="Arial"/>
          <w:color w:val="000000"/>
          <w:sz w:val="22"/>
          <w:szCs w:val="22"/>
        </w:rPr>
        <w:t>Provide students with playground or home scenarios that call for reaching out to others in love and forgiveness. Individually or in groups, students role play how they would react/solve the situations in ways that reflect the ways of Jesus.</w:t>
      </w:r>
    </w:p>
    <w:p w14:paraId="535F7235" w14:textId="77777777" w:rsidR="00710DD5" w:rsidRPr="004B3C66" w:rsidRDefault="00710DD5" w:rsidP="00710DD5">
      <w:pPr>
        <w:numPr>
          <w:ilvl w:val="0"/>
          <w:numId w:val="17"/>
        </w:numPr>
        <w:spacing w:before="120"/>
        <w:jc w:val="both"/>
        <w:rPr>
          <w:rFonts w:ascii="Arial" w:hAnsi="Arial"/>
          <w:color w:val="000000"/>
          <w:sz w:val="22"/>
          <w:szCs w:val="22"/>
        </w:rPr>
      </w:pPr>
      <w:r w:rsidRPr="004B3C66">
        <w:rPr>
          <w:rFonts w:ascii="Arial" w:hAnsi="Arial"/>
          <w:color w:val="000000"/>
          <w:sz w:val="22"/>
          <w:szCs w:val="22"/>
        </w:rPr>
        <w:t>Present students with information material from Project Compassion. Investigate the work of Caritas Australia and how Project Compassion raises funds to support this work. Plan with the students practical ways that the class can raise money through Lent to support Project Compassion. Students may like to add this class activity to their personal ‘Lenten Promises’.</w:t>
      </w:r>
    </w:p>
    <w:p w14:paraId="535F7236" w14:textId="77777777" w:rsidR="00710DD5" w:rsidRPr="004B3C66" w:rsidRDefault="00710DD5" w:rsidP="00710DD5">
      <w:pPr>
        <w:numPr>
          <w:ilvl w:val="0"/>
          <w:numId w:val="17"/>
        </w:numPr>
        <w:spacing w:before="120"/>
        <w:jc w:val="both"/>
        <w:rPr>
          <w:rFonts w:ascii="Arial" w:hAnsi="Arial"/>
          <w:color w:val="000000"/>
          <w:sz w:val="22"/>
          <w:szCs w:val="22"/>
        </w:rPr>
      </w:pPr>
      <w:r w:rsidRPr="004B3C66">
        <w:rPr>
          <w:rFonts w:ascii="Arial" w:hAnsi="Arial"/>
          <w:sz w:val="22"/>
          <w:szCs w:val="22"/>
        </w:rPr>
        <w:t>Assist the students in constructing a prayer of petition asking God’s help during the season of Lent. Students write an individual prayer of petition.</w:t>
      </w:r>
    </w:p>
    <w:p w14:paraId="535F7237" w14:textId="77777777" w:rsidR="00710DD5" w:rsidRDefault="00710DD5" w:rsidP="00710DD5">
      <w:pPr>
        <w:spacing w:before="120"/>
        <w:ind w:left="60"/>
        <w:jc w:val="both"/>
        <w:rPr>
          <w:rFonts w:ascii="Arial" w:hAnsi="Arial" w:cs="Arial"/>
          <w:sz w:val="22"/>
          <w:szCs w:val="24"/>
        </w:rPr>
      </w:pPr>
    </w:p>
    <w:p w14:paraId="535F7238" w14:textId="77777777" w:rsidR="00710DD5" w:rsidRPr="004738A9" w:rsidRDefault="00710DD5" w:rsidP="00710DD5">
      <w:pPr>
        <w:pStyle w:val="h1"/>
        <w:rPr>
          <w:rFonts w:cs="Arial"/>
          <w:caps/>
          <w:smallCaps w:val="0"/>
          <w:sz w:val="28"/>
          <w:szCs w:val="28"/>
        </w:rPr>
      </w:pPr>
      <w:r w:rsidRPr="004738A9">
        <w:rPr>
          <w:rFonts w:cs="Arial"/>
          <w:caps/>
          <w:smallCaps w:val="0"/>
          <w:sz w:val="28"/>
          <w:szCs w:val="28"/>
        </w:rPr>
        <w:t>Unit Content 3</w:t>
      </w:r>
    </w:p>
    <w:p w14:paraId="535F7239" w14:textId="77777777" w:rsidR="00710DD5" w:rsidRDefault="00710DD5" w:rsidP="00710DD5">
      <w:pPr>
        <w:pStyle w:val="Subtitle"/>
        <w:spacing w:before="240"/>
        <w:rPr>
          <w:sz w:val="22"/>
        </w:rPr>
      </w:pPr>
      <w:r>
        <w:rPr>
          <w:sz w:val="22"/>
        </w:rPr>
        <w:t>During Holy Week we remember that Jesus shared the gift of himself:</w:t>
      </w:r>
    </w:p>
    <w:p w14:paraId="535F723A" w14:textId="77777777" w:rsidR="00710DD5" w:rsidRDefault="00710DD5" w:rsidP="00710DD5">
      <w:pPr>
        <w:pStyle w:val="Subtitle"/>
        <w:numPr>
          <w:ilvl w:val="0"/>
          <w:numId w:val="19"/>
        </w:numPr>
        <w:tabs>
          <w:tab w:val="clear" w:pos="420"/>
          <w:tab w:val="num" w:pos="777"/>
        </w:tabs>
        <w:spacing w:before="240"/>
        <w:ind w:left="776" w:hanging="357"/>
        <w:rPr>
          <w:sz w:val="22"/>
        </w:rPr>
      </w:pPr>
      <w:r>
        <w:rPr>
          <w:sz w:val="22"/>
        </w:rPr>
        <w:t>At the Last Supper</w:t>
      </w:r>
    </w:p>
    <w:p w14:paraId="535F723B" w14:textId="77777777" w:rsidR="00710DD5" w:rsidRDefault="00710DD5" w:rsidP="00710DD5">
      <w:pPr>
        <w:pStyle w:val="Subtitle"/>
        <w:numPr>
          <w:ilvl w:val="0"/>
          <w:numId w:val="19"/>
        </w:numPr>
        <w:tabs>
          <w:tab w:val="clear" w:pos="420"/>
          <w:tab w:val="num" w:pos="777"/>
        </w:tabs>
        <w:spacing w:before="0"/>
        <w:ind w:left="776" w:hanging="357"/>
        <w:rPr>
          <w:sz w:val="22"/>
        </w:rPr>
      </w:pPr>
      <w:r>
        <w:rPr>
          <w:sz w:val="22"/>
        </w:rPr>
        <w:t>On the Cross</w:t>
      </w:r>
    </w:p>
    <w:p w14:paraId="535F723C" w14:textId="77777777" w:rsidR="00710DD5" w:rsidRDefault="00710DD5" w:rsidP="00710DD5">
      <w:pPr>
        <w:pStyle w:val="Subtitle"/>
        <w:rPr>
          <w:b w:val="0"/>
          <w:i/>
          <w:sz w:val="22"/>
        </w:rPr>
      </w:pPr>
      <w:r>
        <w:rPr>
          <w:b w:val="0"/>
          <w:i/>
          <w:sz w:val="22"/>
        </w:rPr>
        <w:t>Students will learn:</w:t>
      </w:r>
    </w:p>
    <w:p w14:paraId="535F723D" w14:textId="77777777" w:rsidR="00710DD5" w:rsidRDefault="00710DD5" w:rsidP="00710DD5">
      <w:pPr>
        <w:pStyle w:val="Subtitle"/>
        <w:numPr>
          <w:ilvl w:val="0"/>
          <w:numId w:val="13"/>
        </w:numPr>
        <w:spacing w:before="0"/>
        <w:rPr>
          <w:rFonts w:cs="Arial"/>
          <w:b w:val="0"/>
          <w:sz w:val="22"/>
        </w:rPr>
      </w:pPr>
      <w:r>
        <w:rPr>
          <w:rFonts w:cs="Arial"/>
          <w:b w:val="0"/>
          <w:sz w:val="22"/>
        </w:rPr>
        <w:t>about the Last Supper as an act of love – sharing of the meal and washing of the feet</w:t>
      </w:r>
    </w:p>
    <w:p w14:paraId="535F723E" w14:textId="77777777" w:rsidR="00710DD5" w:rsidRDefault="00710DD5" w:rsidP="00710DD5">
      <w:pPr>
        <w:pStyle w:val="Subtitle"/>
        <w:numPr>
          <w:ilvl w:val="0"/>
          <w:numId w:val="13"/>
        </w:numPr>
        <w:spacing w:before="0"/>
        <w:rPr>
          <w:rFonts w:cs="Arial"/>
          <w:b w:val="0"/>
          <w:sz w:val="22"/>
        </w:rPr>
      </w:pPr>
      <w:r>
        <w:rPr>
          <w:rFonts w:cs="Arial"/>
          <w:b w:val="0"/>
          <w:sz w:val="22"/>
        </w:rPr>
        <w:t>about Jesus’ death as an act of love</w:t>
      </w:r>
    </w:p>
    <w:p w14:paraId="535F723F" w14:textId="77777777" w:rsidR="00710DD5" w:rsidRDefault="00710DD5" w:rsidP="00710DD5">
      <w:pPr>
        <w:pStyle w:val="Subtitle"/>
        <w:numPr>
          <w:ilvl w:val="0"/>
          <w:numId w:val="13"/>
        </w:numPr>
        <w:spacing w:before="0"/>
        <w:rPr>
          <w:rFonts w:cs="Arial"/>
          <w:b w:val="0"/>
          <w:sz w:val="22"/>
        </w:rPr>
      </w:pPr>
      <w:r>
        <w:rPr>
          <w:rFonts w:cs="Arial"/>
          <w:b w:val="0"/>
          <w:sz w:val="22"/>
        </w:rPr>
        <w:t>to identify the events of Jesus’ passion and link them to the celebration of Holy Week</w:t>
      </w:r>
    </w:p>
    <w:p w14:paraId="535F7240" w14:textId="77777777" w:rsidR="00710DD5" w:rsidRDefault="00710DD5" w:rsidP="00710DD5">
      <w:pPr>
        <w:pStyle w:val="Subtitle"/>
        <w:numPr>
          <w:ilvl w:val="0"/>
          <w:numId w:val="13"/>
        </w:numPr>
        <w:spacing w:before="0"/>
        <w:rPr>
          <w:b w:val="0"/>
          <w:sz w:val="22"/>
        </w:rPr>
      </w:pPr>
      <w:r>
        <w:rPr>
          <w:rFonts w:cs="Arial"/>
          <w:b w:val="0"/>
          <w:sz w:val="22"/>
        </w:rPr>
        <w:t>to identify the gift of the Eucharist as the way Jesus gives himself to us today</w:t>
      </w:r>
    </w:p>
    <w:p w14:paraId="535F7241" w14:textId="77777777" w:rsidR="00710DD5" w:rsidRDefault="00710DD5" w:rsidP="00710DD5">
      <w:pPr>
        <w:spacing w:before="120" w:after="120"/>
        <w:jc w:val="both"/>
        <w:rPr>
          <w:rFonts w:ascii="Arial" w:hAnsi="Arial" w:cs="Arial"/>
          <w:sz w:val="22"/>
          <w:szCs w:val="22"/>
        </w:rPr>
      </w:pPr>
    </w:p>
    <w:p w14:paraId="535F7242" w14:textId="77777777" w:rsidR="00710DD5" w:rsidRPr="004738A9" w:rsidRDefault="00710DD5" w:rsidP="00710DD5">
      <w:pPr>
        <w:pStyle w:val="Style1"/>
        <w:ind w:right="-1"/>
        <w:jc w:val="left"/>
        <w:rPr>
          <w:rFonts w:ascii="Arial" w:hAnsi="Arial" w:cs="Arial"/>
          <w:smallCaps w:val="0"/>
          <w:sz w:val="28"/>
          <w:szCs w:val="28"/>
          <w:shd w:val="clear" w:color="auto" w:fill="auto"/>
        </w:rPr>
      </w:pPr>
      <w:r w:rsidRPr="004738A9">
        <w:rPr>
          <w:rFonts w:ascii="Arial" w:hAnsi="Arial" w:cs="Arial"/>
          <w:smallCaps w:val="0"/>
          <w:sz w:val="28"/>
          <w:szCs w:val="28"/>
          <w:shd w:val="clear" w:color="auto" w:fill="auto"/>
        </w:rPr>
        <w:t>Unit Content: Background Information</w:t>
      </w:r>
    </w:p>
    <w:p w14:paraId="535F7243" w14:textId="77777777" w:rsidR="00710DD5" w:rsidRPr="00ED7986" w:rsidRDefault="00710DD5" w:rsidP="00710DD5">
      <w:pPr>
        <w:spacing w:before="240"/>
        <w:jc w:val="both"/>
        <w:rPr>
          <w:rFonts w:ascii="Arial" w:hAnsi="Arial"/>
          <w:sz w:val="22"/>
          <w:szCs w:val="24"/>
        </w:rPr>
      </w:pPr>
      <w:r w:rsidRPr="00ED7986">
        <w:rPr>
          <w:rFonts w:ascii="Arial" w:hAnsi="Arial"/>
          <w:sz w:val="22"/>
          <w:szCs w:val="24"/>
        </w:rPr>
        <w:t>Holy Week is a time set aside in the Church calendar to remember the events in Jesus’ life leading up</w:t>
      </w:r>
      <w:r>
        <w:rPr>
          <w:rFonts w:ascii="Arial" w:hAnsi="Arial"/>
          <w:sz w:val="22"/>
          <w:szCs w:val="24"/>
        </w:rPr>
        <w:t xml:space="preserve"> to his death and Resurrection.</w:t>
      </w:r>
      <w:r w:rsidRPr="00ED7986">
        <w:rPr>
          <w:rFonts w:ascii="Arial" w:hAnsi="Arial"/>
          <w:sz w:val="22"/>
          <w:szCs w:val="24"/>
        </w:rPr>
        <w:t xml:space="preserve"> Holy Week is the final period of preparation be</w:t>
      </w:r>
      <w:r>
        <w:rPr>
          <w:rFonts w:ascii="Arial" w:hAnsi="Arial"/>
          <w:sz w:val="22"/>
          <w:szCs w:val="24"/>
        </w:rPr>
        <w:t>fore the celebration of Easter.</w:t>
      </w:r>
      <w:r w:rsidRPr="00ED7986">
        <w:rPr>
          <w:rFonts w:ascii="Arial" w:hAnsi="Arial"/>
          <w:sz w:val="22"/>
          <w:szCs w:val="24"/>
        </w:rPr>
        <w:t xml:space="preserve"> It begins with Passion Sunday (Palm Sunday), the triumphant entry of Jesus into </w:t>
      </w:r>
      <w:smartTag w:uri="urn:schemas-microsoft-com:office:smarttags" w:element="City">
        <w:smartTag w:uri="urn:schemas-microsoft-com:office:smarttags" w:element="place">
          <w:r w:rsidRPr="00ED7986">
            <w:rPr>
              <w:rFonts w:ascii="Arial" w:hAnsi="Arial"/>
              <w:sz w:val="22"/>
              <w:szCs w:val="24"/>
            </w:rPr>
            <w:t>Jerusalem</w:t>
          </w:r>
        </w:smartTag>
      </w:smartTag>
      <w:r>
        <w:rPr>
          <w:rFonts w:ascii="Arial" w:hAnsi="Arial"/>
          <w:sz w:val="22"/>
          <w:szCs w:val="24"/>
        </w:rPr>
        <w:t xml:space="preserve">. </w:t>
      </w:r>
      <w:r w:rsidRPr="00ED7986">
        <w:rPr>
          <w:rFonts w:ascii="Arial" w:hAnsi="Arial"/>
          <w:sz w:val="22"/>
          <w:szCs w:val="24"/>
        </w:rPr>
        <w:t>The core of Holy Week is the Easter Triduum – Holy Thursday,</w:t>
      </w:r>
      <w:r>
        <w:rPr>
          <w:rFonts w:ascii="Arial" w:hAnsi="Arial"/>
          <w:sz w:val="22"/>
          <w:szCs w:val="24"/>
        </w:rPr>
        <w:t xml:space="preserve"> Good Friday and Holy Saturday.</w:t>
      </w:r>
      <w:r w:rsidRPr="00ED7986">
        <w:rPr>
          <w:rFonts w:ascii="Arial" w:hAnsi="Arial"/>
          <w:sz w:val="22"/>
          <w:szCs w:val="24"/>
        </w:rPr>
        <w:t xml:space="preserve"> Holy Thursday evening is the beginning </w:t>
      </w:r>
      <w:r>
        <w:rPr>
          <w:rFonts w:ascii="Arial" w:hAnsi="Arial"/>
          <w:sz w:val="22"/>
          <w:szCs w:val="24"/>
        </w:rPr>
        <w:t>of the Easter Triduum (3 days).</w:t>
      </w:r>
      <w:r w:rsidRPr="00ED7986">
        <w:rPr>
          <w:rFonts w:ascii="Arial" w:hAnsi="Arial"/>
          <w:sz w:val="22"/>
          <w:szCs w:val="24"/>
        </w:rPr>
        <w:t xml:space="preserve"> The climax of the Easter Triduum is the Easter Vigil when new members</w:t>
      </w:r>
      <w:r>
        <w:rPr>
          <w:rFonts w:ascii="Arial" w:hAnsi="Arial"/>
          <w:sz w:val="22"/>
          <w:szCs w:val="24"/>
        </w:rPr>
        <w:t xml:space="preserve"> are initiated into the Church.</w:t>
      </w:r>
      <w:r w:rsidRPr="00ED7986">
        <w:rPr>
          <w:rFonts w:ascii="Arial" w:hAnsi="Arial"/>
          <w:sz w:val="22"/>
          <w:szCs w:val="24"/>
        </w:rPr>
        <w:t xml:space="preserve"> The Triduum closes with ev</w:t>
      </w:r>
      <w:r>
        <w:rPr>
          <w:rFonts w:ascii="Arial" w:hAnsi="Arial"/>
          <w:sz w:val="22"/>
          <w:szCs w:val="24"/>
        </w:rPr>
        <w:t xml:space="preserve">ening prayer on Easter Sunday. </w:t>
      </w:r>
      <w:r w:rsidRPr="00ED7986">
        <w:rPr>
          <w:rFonts w:ascii="Arial" w:hAnsi="Arial"/>
          <w:sz w:val="22"/>
          <w:szCs w:val="24"/>
        </w:rPr>
        <w:t xml:space="preserve">This follows the Jewish understanding that the day begins at sunset on one day and concludes at sunset on the following day. </w:t>
      </w:r>
    </w:p>
    <w:p w14:paraId="535F7244" w14:textId="77777777" w:rsidR="00710DD5" w:rsidRPr="00ED7986" w:rsidRDefault="00710DD5" w:rsidP="00710DD5">
      <w:pPr>
        <w:spacing w:before="120"/>
        <w:jc w:val="both"/>
        <w:rPr>
          <w:rFonts w:ascii="Arial" w:hAnsi="Arial"/>
          <w:sz w:val="22"/>
          <w:szCs w:val="24"/>
        </w:rPr>
      </w:pPr>
      <w:r w:rsidRPr="00ED7986">
        <w:rPr>
          <w:rFonts w:ascii="Arial" w:hAnsi="Arial"/>
          <w:sz w:val="22"/>
          <w:szCs w:val="24"/>
        </w:rPr>
        <w:t>The Easter Triduum celebrates Jesus’ passion, death and Resurrection as one feast. All of these events are key moments in the Paschal Mystery. On Good Friday the Church remembers the life giving death of Jesus. The Holy Thursday and Good Friday liturgies do not have a dismissal, each flows into the other and culminates in the Easter Vigil. By his life, death and Resurrection, Jesus transformed the meaning of sacrifice by giving himself in love.</w:t>
      </w:r>
    </w:p>
    <w:p w14:paraId="535F7245" w14:textId="77777777" w:rsidR="00710DD5" w:rsidRPr="0089383B" w:rsidRDefault="00710DD5" w:rsidP="00710DD5">
      <w:pPr>
        <w:spacing w:before="120"/>
        <w:jc w:val="both"/>
        <w:rPr>
          <w:rFonts w:ascii="Arial" w:hAnsi="Arial" w:cs="Arial"/>
          <w:sz w:val="22"/>
          <w:szCs w:val="24"/>
        </w:rPr>
      </w:pPr>
      <w:r w:rsidRPr="00243599">
        <w:rPr>
          <w:rFonts w:ascii="Arial" w:hAnsi="Arial"/>
          <w:sz w:val="22"/>
          <w:szCs w:val="24"/>
        </w:rPr>
        <w:t>Jesus mission was to bring about the Kingdom of God. His refusal to compromise the work of God led to his death. However, Jesus’ death was not the end. In his Resurrection he brought victory over death – new life for all.</w:t>
      </w:r>
    </w:p>
    <w:p w14:paraId="535F7246" w14:textId="77777777" w:rsidR="00710DD5" w:rsidRPr="004738A9" w:rsidRDefault="00710DD5" w:rsidP="00710DD5">
      <w:pPr>
        <w:pStyle w:val="Style1"/>
        <w:tabs>
          <w:tab w:val="left" w:pos="5529"/>
        </w:tabs>
        <w:ind w:right="-1"/>
        <w:jc w:val="left"/>
        <w:rPr>
          <w:rFonts w:ascii="Arial" w:hAnsi="Arial" w:cs="Arial"/>
          <w:smallCaps w:val="0"/>
          <w:sz w:val="28"/>
          <w:szCs w:val="28"/>
          <w:shd w:val="clear" w:color="auto" w:fill="auto"/>
        </w:rPr>
      </w:pPr>
      <w:r w:rsidRPr="004738A9">
        <w:rPr>
          <w:rFonts w:ascii="Arial" w:hAnsi="Arial" w:cs="Arial"/>
          <w:smallCaps w:val="0"/>
          <w:sz w:val="28"/>
          <w:szCs w:val="28"/>
          <w:shd w:val="clear" w:color="auto" w:fill="auto"/>
        </w:rPr>
        <w:t>Suggested Teaching/Learning Strategies</w:t>
      </w:r>
    </w:p>
    <w:p w14:paraId="535F7247" w14:textId="77777777" w:rsidR="00710DD5" w:rsidRPr="00C666DD" w:rsidRDefault="00710DD5" w:rsidP="00710DD5">
      <w:pPr>
        <w:numPr>
          <w:ilvl w:val="0"/>
          <w:numId w:val="11"/>
        </w:numPr>
        <w:spacing w:before="120"/>
        <w:jc w:val="both"/>
        <w:rPr>
          <w:rFonts w:ascii="Arial" w:hAnsi="Arial"/>
          <w:sz w:val="22"/>
          <w:szCs w:val="24"/>
        </w:rPr>
      </w:pPr>
      <w:r w:rsidRPr="00C666DD">
        <w:rPr>
          <w:rFonts w:ascii="Arial" w:hAnsi="Arial"/>
          <w:sz w:val="22"/>
          <w:szCs w:val="24"/>
        </w:rPr>
        <w:t xml:space="preserve">Tell the story of </w:t>
      </w:r>
      <w:r w:rsidRPr="00C666DD">
        <w:rPr>
          <w:rFonts w:ascii="Arial" w:hAnsi="Arial"/>
          <w:i/>
          <w:sz w:val="22"/>
          <w:szCs w:val="24"/>
        </w:rPr>
        <w:t>Holy Week</w:t>
      </w:r>
      <w:r w:rsidRPr="00C666DD">
        <w:rPr>
          <w:rFonts w:ascii="Arial" w:hAnsi="Arial"/>
          <w:sz w:val="22"/>
          <w:szCs w:val="24"/>
        </w:rPr>
        <w:t xml:space="preserve"> using Resource Sheet </w:t>
      </w:r>
      <w:r>
        <w:rPr>
          <w:rFonts w:ascii="Arial" w:hAnsi="Arial"/>
          <w:sz w:val="22"/>
          <w:szCs w:val="24"/>
        </w:rPr>
        <w:t>4</w:t>
      </w:r>
      <w:r w:rsidRPr="00C666DD">
        <w:rPr>
          <w:rFonts w:ascii="Arial" w:hAnsi="Arial"/>
          <w:sz w:val="22"/>
          <w:szCs w:val="24"/>
        </w:rPr>
        <w:t xml:space="preserve"> and concrete materials. This story may be told as one story or in two parts (see script). </w:t>
      </w:r>
    </w:p>
    <w:p w14:paraId="535F7248" w14:textId="77777777" w:rsidR="00710DD5" w:rsidRPr="00C666DD" w:rsidRDefault="00710DD5" w:rsidP="00710DD5">
      <w:pPr>
        <w:numPr>
          <w:ilvl w:val="0"/>
          <w:numId w:val="11"/>
        </w:numPr>
        <w:spacing w:before="120"/>
        <w:jc w:val="both"/>
        <w:rPr>
          <w:rFonts w:ascii="Arial" w:hAnsi="Arial"/>
          <w:sz w:val="22"/>
          <w:szCs w:val="24"/>
        </w:rPr>
      </w:pPr>
      <w:r w:rsidRPr="00C666DD">
        <w:rPr>
          <w:rFonts w:ascii="Arial" w:hAnsi="Arial"/>
          <w:sz w:val="22"/>
          <w:szCs w:val="24"/>
        </w:rPr>
        <w:t>Engage students in wondering about the story. The following are some suggested wondering statements for both Part One and Part Two. Generic statements may be used after both parts.</w:t>
      </w:r>
    </w:p>
    <w:p w14:paraId="535F7249" w14:textId="77777777" w:rsidR="00710DD5" w:rsidRDefault="00710DD5" w:rsidP="00710DD5">
      <w:pPr>
        <w:spacing w:before="120"/>
        <w:jc w:val="both"/>
        <w:rPr>
          <w:rFonts w:ascii="Arial" w:hAnsi="Arial"/>
          <w:sz w:val="22"/>
          <w:szCs w:val="24"/>
          <w:highlight w:val="yellow"/>
        </w:rPr>
      </w:pPr>
    </w:p>
    <w:p w14:paraId="535F724A" w14:textId="77777777" w:rsidR="00710DD5" w:rsidRPr="00243599" w:rsidRDefault="00710DD5" w:rsidP="00710DD5">
      <w:pPr>
        <w:numPr>
          <w:ilvl w:val="0"/>
          <w:numId w:val="11"/>
        </w:numPr>
        <w:rPr>
          <w:rFonts w:ascii="Arial" w:hAnsi="Arial" w:cs="Arial"/>
        </w:rPr>
      </w:pPr>
      <w:r w:rsidRPr="005E0AEB">
        <w:rPr>
          <w:rFonts w:ascii="Arial" w:hAnsi="Arial" w:cs="Arial"/>
        </w:rPr>
        <w:t xml:space="preserve">I </w:t>
      </w:r>
      <w:r>
        <w:rPr>
          <w:rFonts w:ascii="Arial" w:hAnsi="Arial" w:cs="Arial"/>
        </w:rPr>
        <w:t>W</w:t>
      </w:r>
      <w:r w:rsidRPr="005E0AEB">
        <w:rPr>
          <w:rFonts w:ascii="Arial" w:hAnsi="Arial" w:cs="Arial"/>
        </w:rPr>
        <w:t xml:space="preserve">onder - </w:t>
      </w:r>
      <w:r>
        <w:rPr>
          <w:rFonts w:ascii="Arial" w:hAnsi="Arial" w:cs="Arial"/>
        </w:rPr>
        <w:t xml:space="preserve">Part 1 </w:t>
      </w:r>
    </w:p>
    <w:p w14:paraId="535F724B" w14:textId="77777777" w:rsidR="00710DD5" w:rsidRPr="00243599" w:rsidRDefault="00710DD5" w:rsidP="00710DD5">
      <w:pPr>
        <w:numPr>
          <w:ilvl w:val="0"/>
          <w:numId w:val="32"/>
        </w:numPr>
        <w:rPr>
          <w:rFonts w:ascii="Arial" w:hAnsi="Arial" w:cs="Arial"/>
          <w:sz w:val="22"/>
          <w:szCs w:val="22"/>
        </w:rPr>
      </w:pPr>
      <w:r w:rsidRPr="00243599">
        <w:rPr>
          <w:rFonts w:ascii="Arial" w:hAnsi="Arial" w:cs="Arial"/>
          <w:sz w:val="22"/>
          <w:szCs w:val="22"/>
        </w:rPr>
        <w:t>I wonder how Jesus felt when the crowd came to greet him as he entered Jerusalem.</w:t>
      </w:r>
    </w:p>
    <w:p w14:paraId="535F724C" w14:textId="77777777" w:rsidR="00710DD5" w:rsidRPr="00243599" w:rsidRDefault="00710DD5" w:rsidP="00710DD5">
      <w:pPr>
        <w:numPr>
          <w:ilvl w:val="0"/>
          <w:numId w:val="32"/>
        </w:numPr>
        <w:rPr>
          <w:rFonts w:ascii="Arial" w:hAnsi="Arial" w:cs="Arial"/>
          <w:sz w:val="22"/>
          <w:szCs w:val="22"/>
        </w:rPr>
      </w:pPr>
      <w:r w:rsidRPr="00243599">
        <w:rPr>
          <w:rFonts w:ascii="Arial" w:hAnsi="Arial" w:cs="Arial"/>
          <w:sz w:val="22"/>
          <w:szCs w:val="22"/>
        </w:rPr>
        <w:t>I wonder why the crowd were so happy to see Jesus.</w:t>
      </w:r>
    </w:p>
    <w:p w14:paraId="535F724D" w14:textId="77777777" w:rsidR="00710DD5" w:rsidRPr="00243599" w:rsidRDefault="00710DD5" w:rsidP="00710DD5">
      <w:pPr>
        <w:numPr>
          <w:ilvl w:val="0"/>
          <w:numId w:val="32"/>
        </w:numPr>
        <w:rPr>
          <w:rFonts w:ascii="Arial" w:hAnsi="Arial" w:cs="Arial"/>
          <w:sz w:val="22"/>
          <w:szCs w:val="22"/>
        </w:rPr>
      </w:pPr>
      <w:r w:rsidRPr="00243599">
        <w:rPr>
          <w:rFonts w:ascii="Arial" w:hAnsi="Arial" w:cs="Arial"/>
          <w:sz w:val="22"/>
          <w:szCs w:val="22"/>
        </w:rPr>
        <w:t>I wonder if you’ve ever heard the words Jesus said over the cup and the bread before.</w:t>
      </w:r>
    </w:p>
    <w:p w14:paraId="535F724E" w14:textId="77777777" w:rsidR="00710DD5" w:rsidRPr="00243599" w:rsidRDefault="00710DD5" w:rsidP="00710DD5">
      <w:pPr>
        <w:numPr>
          <w:ilvl w:val="0"/>
          <w:numId w:val="32"/>
        </w:numPr>
        <w:rPr>
          <w:rFonts w:ascii="Arial" w:hAnsi="Arial" w:cs="Arial"/>
          <w:sz w:val="22"/>
          <w:szCs w:val="22"/>
        </w:rPr>
      </w:pPr>
      <w:r w:rsidRPr="00243599">
        <w:rPr>
          <w:rFonts w:ascii="Arial" w:hAnsi="Arial" w:cs="Arial"/>
          <w:sz w:val="22"/>
          <w:szCs w:val="22"/>
        </w:rPr>
        <w:t>I wonder how the disciples felt when Jesus washed their feet.</w:t>
      </w:r>
    </w:p>
    <w:p w14:paraId="535F724F" w14:textId="77777777" w:rsidR="00710DD5" w:rsidRPr="00243599" w:rsidRDefault="00710DD5" w:rsidP="00710DD5">
      <w:pPr>
        <w:numPr>
          <w:ilvl w:val="0"/>
          <w:numId w:val="32"/>
        </w:numPr>
        <w:rPr>
          <w:rFonts w:ascii="Arial" w:hAnsi="Arial" w:cs="Arial"/>
          <w:sz w:val="22"/>
          <w:szCs w:val="22"/>
        </w:rPr>
      </w:pPr>
      <w:r w:rsidRPr="00243599">
        <w:rPr>
          <w:rFonts w:ascii="Arial" w:hAnsi="Arial" w:cs="Arial"/>
          <w:sz w:val="22"/>
          <w:szCs w:val="22"/>
        </w:rPr>
        <w:t xml:space="preserve">I wonder what Jesus meant when he said to Peter, “If I do not wash your feet you cannot follow me”. </w:t>
      </w:r>
    </w:p>
    <w:p w14:paraId="535F7250" w14:textId="77777777" w:rsidR="00710DD5" w:rsidRDefault="00710DD5" w:rsidP="00710DD5">
      <w:pPr>
        <w:numPr>
          <w:ilvl w:val="0"/>
          <w:numId w:val="32"/>
        </w:numPr>
        <w:rPr>
          <w:rFonts w:ascii="Arial" w:hAnsi="Arial" w:cs="Arial"/>
          <w:sz w:val="22"/>
          <w:szCs w:val="22"/>
        </w:rPr>
      </w:pPr>
      <w:r w:rsidRPr="00243599">
        <w:rPr>
          <w:rFonts w:ascii="Arial" w:hAnsi="Arial" w:cs="Arial"/>
          <w:sz w:val="22"/>
          <w:szCs w:val="22"/>
        </w:rPr>
        <w:t>I wonder what Jesus meant when he said,</w:t>
      </w:r>
      <w:r>
        <w:rPr>
          <w:rFonts w:ascii="Arial" w:hAnsi="Arial" w:cs="Arial"/>
          <w:sz w:val="22"/>
          <w:szCs w:val="22"/>
        </w:rPr>
        <w:t xml:space="preserve"> “For I have set you an example</w:t>
      </w:r>
      <w:r w:rsidRPr="00243599">
        <w:rPr>
          <w:rFonts w:ascii="Arial" w:hAnsi="Arial" w:cs="Arial"/>
          <w:sz w:val="22"/>
          <w:szCs w:val="22"/>
        </w:rPr>
        <w:t xml:space="preserve"> that you also should do as I have done to you.”</w:t>
      </w:r>
    </w:p>
    <w:p w14:paraId="535F7251" w14:textId="77777777" w:rsidR="00710DD5" w:rsidRDefault="00710DD5" w:rsidP="00710DD5">
      <w:pPr>
        <w:rPr>
          <w:rFonts w:ascii="Arial" w:hAnsi="Arial" w:cs="Arial"/>
        </w:rPr>
      </w:pPr>
    </w:p>
    <w:p w14:paraId="535F7252" w14:textId="77777777" w:rsidR="00710DD5" w:rsidRPr="00AA1CEB" w:rsidRDefault="00710DD5" w:rsidP="00710DD5">
      <w:pPr>
        <w:rPr>
          <w:rFonts w:ascii="Arial" w:hAnsi="Arial" w:cs="Arial"/>
        </w:rPr>
      </w:pPr>
      <w:r w:rsidRPr="00BA4B97">
        <w:rPr>
          <w:rFonts w:ascii="Arial" w:hAnsi="Arial" w:cs="Arial"/>
        </w:rPr>
        <w:t xml:space="preserve">I </w:t>
      </w:r>
      <w:r>
        <w:rPr>
          <w:rFonts w:ascii="Arial" w:hAnsi="Arial" w:cs="Arial"/>
        </w:rPr>
        <w:t>W</w:t>
      </w:r>
      <w:r w:rsidRPr="00BA4B97">
        <w:rPr>
          <w:rFonts w:ascii="Arial" w:hAnsi="Arial" w:cs="Arial"/>
        </w:rPr>
        <w:t xml:space="preserve">onder </w:t>
      </w:r>
      <w:r>
        <w:rPr>
          <w:rFonts w:ascii="Arial" w:hAnsi="Arial" w:cs="Arial"/>
        </w:rPr>
        <w:t xml:space="preserve">- </w:t>
      </w:r>
      <w:r w:rsidRPr="00BA4B97">
        <w:rPr>
          <w:rFonts w:ascii="Arial" w:hAnsi="Arial" w:cs="Arial"/>
        </w:rPr>
        <w:t xml:space="preserve">Part Two </w:t>
      </w:r>
    </w:p>
    <w:p w14:paraId="535F7253" w14:textId="77777777" w:rsidR="00710DD5" w:rsidRPr="00F97B4D" w:rsidRDefault="00710DD5" w:rsidP="00710DD5">
      <w:pPr>
        <w:rPr>
          <w:rFonts w:ascii="Arial" w:hAnsi="Arial" w:cs="Arial"/>
          <w:sz w:val="22"/>
          <w:szCs w:val="22"/>
        </w:rPr>
      </w:pPr>
      <w:r w:rsidRPr="00C666DD">
        <w:rPr>
          <w:rFonts w:ascii="Arial" w:hAnsi="Arial" w:cs="Arial"/>
          <w:sz w:val="22"/>
          <w:szCs w:val="22"/>
        </w:rPr>
        <w:t xml:space="preserve">I </w:t>
      </w:r>
      <w:r w:rsidRPr="00F97B4D">
        <w:rPr>
          <w:rFonts w:ascii="Arial" w:hAnsi="Arial" w:cs="Arial"/>
          <w:sz w:val="22"/>
          <w:szCs w:val="22"/>
        </w:rPr>
        <w:t>wonder why the soldiers made fun of Jesus.</w:t>
      </w:r>
    </w:p>
    <w:p w14:paraId="535F7254" w14:textId="77777777" w:rsidR="00710DD5" w:rsidRPr="00F97B4D" w:rsidRDefault="00710DD5" w:rsidP="00710DD5">
      <w:pPr>
        <w:rPr>
          <w:rFonts w:ascii="Arial" w:hAnsi="Arial" w:cs="Arial"/>
          <w:sz w:val="22"/>
          <w:szCs w:val="22"/>
        </w:rPr>
      </w:pPr>
      <w:r w:rsidRPr="00F97B4D">
        <w:rPr>
          <w:rFonts w:ascii="Arial" w:hAnsi="Arial" w:cs="Arial"/>
          <w:sz w:val="22"/>
          <w:szCs w:val="22"/>
        </w:rPr>
        <w:lastRenderedPageBreak/>
        <w:t>I wonder why Jesus prayed for the people who put him to death.</w:t>
      </w:r>
    </w:p>
    <w:p w14:paraId="535F7255" w14:textId="77777777" w:rsidR="00710DD5" w:rsidRPr="0019078D" w:rsidRDefault="00710DD5" w:rsidP="00710DD5">
      <w:pPr>
        <w:rPr>
          <w:rFonts w:ascii="Arial" w:hAnsi="Arial" w:cs="Arial"/>
          <w:b/>
        </w:rPr>
      </w:pPr>
      <w:r>
        <w:rPr>
          <w:rFonts w:ascii="Arial" w:hAnsi="Arial" w:cs="Arial"/>
          <w:b/>
        </w:rPr>
        <w:br/>
      </w:r>
      <w:r w:rsidRPr="005E0AEB">
        <w:rPr>
          <w:rFonts w:ascii="Arial" w:hAnsi="Arial" w:cs="Arial"/>
        </w:rPr>
        <w:t xml:space="preserve">I </w:t>
      </w:r>
      <w:r>
        <w:rPr>
          <w:rFonts w:ascii="Arial" w:hAnsi="Arial" w:cs="Arial"/>
        </w:rPr>
        <w:t>W</w:t>
      </w:r>
      <w:r w:rsidRPr="005E0AEB">
        <w:rPr>
          <w:rFonts w:ascii="Arial" w:hAnsi="Arial" w:cs="Arial"/>
        </w:rPr>
        <w:t xml:space="preserve">onder - </w:t>
      </w:r>
      <w:r>
        <w:rPr>
          <w:rFonts w:ascii="Arial" w:hAnsi="Arial" w:cs="Arial"/>
        </w:rPr>
        <w:t>(</w:t>
      </w:r>
      <w:r w:rsidRPr="005E0AEB">
        <w:rPr>
          <w:rFonts w:ascii="Arial" w:hAnsi="Arial" w:cs="Arial"/>
        </w:rPr>
        <w:t>Generic</w:t>
      </w:r>
      <w:r>
        <w:rPr>
          <w:rFonts w:ascii="Arial" w:hAnsi="Arial" w:cs="Arial"/>
        </w:rPr>
        <w:t>) - can be used with both parts.</w:t>
      </w:r>
    </w:p>
    <w:p w14:paraId="535F7256" w14:textId="77777777" w:rsidR="00710DD5" w:rsidRPr="00F97B4D" w:rsidRDefault="00710DD5" w:rsidP="00710DD5">
      <w:pPr>
        <w:rPr>
          <w:rFonts w:ascii="Arial" w:hAnsi="Arial" w:cs="Arial"/>
          <w:sz w:val="22"/>
          <w:szCs w:val="22"/>
        </w:rPr>
      </w:pPr>
      <w:r w:rsidRPr="00F97B4D">
        <w:rPr>
          <w:rFonts w:ascii="Arial" w:hAnsi="Arial" w:cs="Arial"/>
          <w:sz w:val="22"/>
          <w:szCs w:val="22"/>
        </w:rPr>
        <w:t>I wonder if there’s some part of this story you wonder about.</w:t>
      </w:r>
    </w:p>
    <w:p w14:paraId="535F7257" w14:textId="77777777" w:rsidR="00710DD5" w:rsidRPr="00F97B4D" w:rsidRDefault="00710DD5" w:rsidP="00710DD5">
      <w:pPr>
        <w:rPr>
          <w:rFonts w:ascii="Arial" w:hAnsi="Arial" w:cs="Arial"/>
          <w:sz w:val="22"/>
          <w:szCs w:val="22"/>
        </w:rPr>
      </w:pPr>
      <w:r w:rsidRPr="00F97B4D">
        <w:rPr>
          <w:rFonts w:ascii="Arial" w:hAnsi="Arial" w:cs="Arial"/>
          <w:sz w:val="22"/>
          <w:szCs w:val="22"/>
        </w:rPr>
        <w:t>I wonder what part of this story makes you feel happy.</w:t>
      </w:r>
    </w:p>
    <w:p w14:paraId="535F7258" w14:textId="77777777" w:rsidR="00710DD5" w:rsidRPr="00F97B4D" w:rsidRDefault="00710DD5" w:rsidP="00710DD5">
      <w:pPr>
        <w:rPr>
          <w:sz w:val="22"/>
          <w:szCs w:val="22"/>
        </w:rPr>
      </w:pPr>
      <w:r w:rsidRPr="00F97B4D">
        <w:rPr>
          <w:rFonts w:ascii="Arial" w:hAnsi="Arial" w:cs="Arial"/>
          <w:sz w:val="22"/>
          <w:szCs w:val="22"/>
        </w:rPr>
        <w:t>I wonder if any part is sad for you.</w:t>
      </w:r>
    </w:p>
    <w:p w14:paraId="535F7259" w14:textId="77777777" w:rsidR="00710DD5" w:rsidRPr="00700B78" w:rsidRDefault="00710DD5" w:rsidP="00710DD5">
      <w:pPr>
        <w:numPr>
          <w:ilvl w:val="0"/>
          <w:numId w:val="11"/>
        </w:numPr>
        <w:spacing w:before="120"/>
        <w:jc w:val="both"/>
        <w:rPr>
          <w:rFonts w:ascii="Arial" w:hAnsi="Arial"/>
          <w:b/>
          <w:sz w:val="22"/>
          <w:szCs w:val="24"/>
        </w:rPr>
      </w:pPr>
      <w:r w:rsidRPr="00700B78">
        <w:rPr>
          <w:rFonts w:ascii="Arial" w:hAnsi="Arial"/>
          <w:sz w:val="22"/>
          <w:szCs w:val="24"/>
        </w:rPr>
        <w:t xml:space="preserve">Use the sequence of pictures in ‘Lent, Holy Week and Easter’ (KWL, Year 3, p40-41) to recall the events of Holy Week. Explore each of the events of Holy Week (Easter will be done in Unit 3.3, however students should see it as part of the one great feast). See suggestions below for each event. </w:t>
      </w:r>
    </w:p>
    <w:p w14:paraId="535F725A" w14:textId="77777777" w:rsidR="00710DD5" w:rsidRPr="00DD3B34" w:rsidRDefault="00710DD5" w:rsidP="00710DD5">
      <w:pPr>
        <w:numPr>
          <w:ilvl w:val="0"/>
          <w:numId w:val="11"/>
        </w:numPr>
        <w:spacing w:before="120"/>
        <w:jc w:val="both"/>
        <w:rPr>
          <w:rFonts w:ascii="Arial" w:hAnsi="Arial"/>
          <w:b/>
          <w:sz w:val="22"/>
          <w:szCs w:val="24"/>
        </w:rPr>
      </w:pPr>
      <w:r w:rsidRPr="00DD3B34">
        <w:rPr>
          <w:rFonts w:ascii="Arial" w:hAnsi="Arial"/>
          <w:b/>
          <w:sz w:val="22"/>
          <w:szCs w:val="24"/>
        </w:rPr>
        <w:t>Passion Sunday (Palm Sunday) - Luke 19:36-38</w:t>
      </w:r>
    </w:p>
    <w:p w14:paraId="535F725B" w14:textId="77777777" w:rsidR="00710DD5" w:rsidRPr="00ED7986" w:rsidRDefault="00710DD5" w:rsidP="00710DD5">
      <w:pPr>
        <w:numPr>
          <w:ilvl w:val="2"/>
          <w:numId w:val="11"/>
        </w:numPr>
        <w:tabs>
          <w:tab w:val="num" w:pos="864"/>
        </w:tabs>
        <w:spacing w:before="120"/>
        <w:ind w:left="864"/>
        <w:jc w:val="both"/>
        <w:rPr>
          <w:rFonts w:ascii="Arial" w:hAnsi="Arial"/>
          <w:sz w:val="22"/>
          <w:szCs w:val="24"/>
        </w:rPr>
      </w:pPr>
      <w:r w:rsidRPr="00ED7986">
        <w:rPr>
          <w:rFonts w:ascii="Arial" w:hAnsi="Arial"/>
          <w:sz w:val="22"/>
          <w:szCs w:val="24"/>
        </w:rPr>
        <w:t xml:space="preserve">Invite students to imagine they are a person in the crowd. Complete a Y chart to record Jesus’ entry into </w:t>
      </w:r>
      <w:smartTag w:uri="urn:schemas-microsoft-com:office:smarttags" w:element="City">
        <w:smartTag w:uri="urn:schemas-microsoft-com:office:smarttags" w:element="place">
          <w:r w:rsidRPr="00ED7986">
            <w:rPr>
              <w:rFonts w:ascii="Arial" w:hAnsi="Arial"/>
              <w:sz w:val="22"/>
              <w:szCs w:val="24"/>
            </w:rPr>
            <w:t>Jerusalem</w:t>
          </w:r>
        </w:smartTag>
      </w:smartTag>
      <w:r w:rsidRPr="00ED7986">
        <w:rPr>
          <w:rFonts w:ascii="Arial" w:hAnsi="Arial"/>
          <w:sz w:val="22"/>
          <w:szCs w:val="24"/>
        </w:rPr>
        <w:t>. What did it look like, sound like, feel like?</w:t>
      </w:r>
    </w:p>
    <w:p w14:paraId="535F725C" w14:textId="77777777" w:rsidR="00710DD5" w:rsidRPr="00ED7986" w:rsidRDefault="00710DD5" w:rsidP="00710DD5">
      <w:pPr>
        <w:numPr>
          <w:ilvl w:val="2"/>
          <w:numId w:val="11"/>
        </w:numPr>
        <w:tabs>
          <w:tab w:val="num" w:pos="864"/>
        </w:tabs>
        <w:spacing w:before="120"/>
        <w:ind w:left="864"/>
        <w:jc w:val="both"/>
        <w:rPr>
          <w:rFonts w:ascii="Arial" w:hAnsi="Arial"/>
          <w:sz w:val="22"/>
          <w:szCs w:val="24"/>
        </w:rPr>
      </w:pPr>
      <w:r w:rsidRPr="00ED7986">
        <w:rPr>
          <w:rFonts w:ascii="Arial" w:hAnsi="Arial"/>
          <w:sz w:val="22"/>
          <w:szCs w:val="24"/>
        </w:rPr>
        <w:t xml:space="preserve">Students express through drama the joy of Jesus’ entry into </w:t>
      </w:r>
      <w:smartTag w:uri="urn:schemas-microsoft-com:office:smarttags" w:element="City">
        <w:smartTag w:uri="urn:schemas-microsoft-com:office:smarttags" w:element="place">
          <w:r w:rsidRPr="00ED7986">
            <w:rPr>
              <w:rFonts w:ascii="Arial" w:hAnsi="Arial"/>
              <w:sz w:val="22"/>
              <w:szCs w:val="24"/>
            </w:rPr>
            <w:t>Jerusalem</w:t>
          </w:r>
        </w:smartTag>
      </w:smartTag>
      <w:r w:rsidRPr="00ED7986">
        <w:rPr>
          <w:rFonts w:ascii="Arial" w:hAnsi="Arial"/>
          <w:sz w:val="22"/>
          <w:szCs w:val="24"/>
        </w:rPr>
        <w:t>. Use the ‘Freeze and Walk like’ or ‘Street Kids’ strategy to assist students in forming freeze frames or still pictures to capture the mood of the event. (</w:t>
      </w:r>
      <w:r w:rsidRPr="00ED7986">
        <w:rPr>
          <w:rFonts w:ascii="Arial" w:hAnsi="Arial"/>
          <w:i/>
          <w:iCs/>
          <w:sz w:val="22"/>
          <w:szCs w:val="24"/>
        </w:rPr>
        <w:t xml:space="preserve">Drama and Dance, </w:t>
      </w:r>
      <w:r w:rsidRPr="00ED7986">
        <w:rPr>
          <w:rFonts w:ascii="Arial" w:hAnsi="Arial"/>
          <w:sz w:val="22"/>
          <w:szCs w:val="24"/>
        </w:rPr>
        <w:t xml:space="preserve">CEO </w:t>
      </w:r>
      <w:smartTag w:uri="urn:schemas-microsoft-com:office:smarttags" w:element="City">
        <w:smartTag w:uri="urn:schemas-microsoft-com:office:smarttags" w:element="place">
          <w:r w:rsidRPr="00ED7986">
            <w:rPr>
              <w:rFonts w:ascii="Arial" w:hAnsi="Arial"/>
              <w:sz w:val="22"/>
              <w:szCs w:val="24"/>
            </w:rPr>
            <w:t>Sydney</w:t>
          </w:r>
        </w:smartTag>
      </w:smartTag>
      <w:r w:rsidRPr="00ED7986">
        <w:rPr>
          <w:rFonts w:ascii="Arial" w:hAnsi="Arial"/>
          <w:sz w:val="22"/>
          <w:szCs w:val="24"/>
        </w:rPr>
        <w:t>, p22,26)</w:t>
      </w:r>
    </w:p>
    <w:p w14:paraId="535F725D" w14:textId="77777777" w:rsidR="00710DD5" w:rsidRPr="00ED7986" w:rsidRDefault="00710DD5" w:rsidP="00710DD5">
      <w:pPr>
        <w:numPr>
          <w:ilvl w:val="0"/>
          <w:numId w:val="11"/>
        </w:numPr>
        <w:spacing w:before="120"/>
        <w:jc w:val="both"/>
        <w:rPr>
          <w:rFonts w:ascii="Arial" w:hAnsi="Arial"/>
          <w:b/>
          <w:sz w:val="22"/>
          <w:szCs w:val="24"/>
        </w:rPr>
      </w:pPr>
      <w:r w:rsidRPr="00ED7986">
        <w:rPr>
          <w:rFonts w:ascii="Arial" w:hAnsi="Arial"/>
          <w:b/>
          <w:sz w:val="22"/>
          <w:szCs w:val="24"/>
        </w:rPr>
        <w:t>The Last Supper - Luke 22:14-23</w:t>
      </w:r>
    </w:p>
    <w:p w14:paraId="535F725E" w14:textId="77777777" w:rsidR="00710DD5" w:rsidRPr="00ED7986" w:rsidRDefault="00710DD5" w:rsidP="00710DD5">
      <w:pPr>
        <w:numPr>
          <w:ilvl w:val="2"/>
          <w:numId w:val="11"/>
        </w:numPr>
        <w:tabs>
          <w:tab w:val="num" w:pos="864"/>
        </w:tabs>
        <w:spacing w:before="120"/>
        <w:ind w:left="862" w:hanging="505"/>
        <w:jc w:val="both"/>
        <w:rPr>
          <w:rFonts w:ascii="Arial" w:hAnsi="Arial"/>
          <w:sz w:val="22"/>
          <w:szCs w:val="24"/>
        </w:rPr>
      </w:pPr>
      <w:r w:rsidRPr="00ED7986">
        <w:rPr>
          <w:rFonts w:ascii="Arial" w:hAnsi="Arial"/>
          <w:sz w:val="22"/>
          <w:szCs w:val="24"/>
        </w:rPr>
        <w:t>Dramatise the Scripture passage. The ‘Curtains Up – Curtains Down’ strategy (</w:t>
      </w:r>
      <w:r w:rsidRPr="00ED7986">
        <w:rPr>
          <w:rFonts w:ascii="Arial" w:hAnsi="Arial"/>
          <w:i/>
          <w:iCs/>
          <w:sz w:val="22"/>
          <w:szCs w:val="24"/>
        </w:rPr>
        <w:t xml:space="preserve">Breathing Life into the RE Classroom, </w:t>
      </w:r>
      <w:r w:rsidRPr="00ED7986">
        <w:rPr>
          <w:rFonts w:ascii="Arial" w:hAnsi="Arial"/>
          <w:sz w:val="22"/>
          <w:szCs w:val="24"/>
        </w:rPr>
        <w:t>p12) or an echo mime (</w:t>
      </w:r>
      <w:r w:rsidRPr="00ED7986">
        <w:rPr>
          <w:rFonts w:ascii="Arial" w:hAnsi="Arial"/>
          <w:i/>
          <w:iCs/>
          <w:sz w:val="22"/>
          <w:szCs w:val="24"/>
        </w:rPr>
        <w:t xml:space="preserve">Just Imagine, </w:t>
      </w:r>
      <w:r w:rsidRPr="00ED7986">
        <w:rPr>
          <w:rFonts w:ascii="Arial" w:hAnsi="Arial"/>
          <w:sz w:val="22"/>
          <w:szCs w:val="24"/>
        </w:rPr>
        <w:t>p53) could be used.</w:t>
      </w:r>
    </w:p>
    <w:p w14:paraId="535F725F" w14:textId="77777777" w:rsidR="00710DD5" w:rsidRPr="0074266F" w:rsidRDefault="00710DD5" w:rsidP="00710DD5">
      <w:pPr>
        <w:numPr>
          <w:ilvl w:val="2"/>
          <w:numId w:val="11"/>
        </w:numPr>
        <w:tabs>
          <w:tab w:val="num" w:pos="864"/>
        </w:tabs>
        <w:spacing w:before="120"/>
        <w:ind w:left="862" w:hanging="505"/>
        <w:jc w:val="both"/>
        <w:rPr>
          <w:rFonts w:ascii="Arial" w:hAnsi="Arial"/>
          <w:sz w:val="22"/>
          <w:szCs w:val="24"/>
        </w:rPr>
      </w:pPr>
      <w:r w:rsidRPr="00ED7986">
        <w:rPr>
          <w:rFonts w:ascii="Arial" w:hAnsi="Arial"/>
          <w:sz w:val="22"/>
          <w:szCs w:val="24"/>
        </w:rPr>
        <w:t>Discussion: What is Jesus doing? How did Jesus show love?</w:t>
      </w:r>
    </w:p>
    <w:p w14:paraId="535F7260" w14:textId="77777777" w:rsidR="00710DD5" w:rsidRPr="00ED7986" w:rsidRDefault="00710DD5" w:rsidP="00710DD5">
      <w:pPr>
        <w:numPr>
          <w:ilvl w:val="2"/>
          <w:numId w:val="11"/>
        </w:numPr>
        <w:tabs>
          <w:tab w:val="num" w:pos="864"/>
        </w:tabs>
        <w:spacing w:before="120"/>
        <w:ind w:left="862" w:hanging="505"/>
        <w:jc w:val="both"/>
        <w:rPr>
          <w:rFonts w:ascii="Arial" w:hAnsi="Arial"/>
          <w:sz w:val="22"/>
          <w:szCs w:val="24"/>
        </w:rPr>
      </w:pPr>
      <w:r w:rsidRPr="00ED7986">
        <w:rPr>
          <w:rFonts w:ascii="Arial" w:hAnsi="Arial"/>
          <w:sz w:val="22"/>
          <w:szCs w:val="24"/>
        </w:rPr>
        <w:t>Explore the significance of meal</w:t>
      </w:r>
      <w:r>
        <w:rPr>
          <w:rFonts w:ascii="Arial" w:hAnsi="Arial"/>
          <w:sz w:val="22"/>
          <w:szCs w:val="24"/>
        </w:rPr>
        <w:t>s. Who do we share meals with?</w:t>
      </w:r>
      <w:r w:rsidRPr="00ED7986">
        <w:rPr>
          <w:rFonts w:ascii="Arial" w:hAnsi="Arial"/>
          <w:sz w:val="22"/>
          <w:szCs w:val="24"/>
        </w:rPr>
        <w:t xml:space="preserve"> Why do we share meals with family and friends (loved ones)?</w:t>
      </w:r>
    </w:p>
    <w:p w14:paraId="535F7261" w14:textId="77777777" w:rsidR="00710DD5" w:rsidRPr="00ED7986" w:rsidRDefault="00710DD5" w:rsidP="00710DD5">
      <w:pPr>
        <w:numPr>
          <w:ilvl w:val="2"/>
          <w:numId w:val="11"/>
        </w:numPr>
        <w:tabs>
          <w:tab w:val="num" w:pos="864"/>
        </w:tabs>
        <w:spacing w:before="120"/>
        <w:ind w:left="862" w:hanging="505"/>
        <w:jc w:val="both"/>
        <w:rPr>
          <w:rFonts w:ascii="Arial" w:hAnsi="Arial"/>
          <w:sz w:val="22"/>
          <w:szCs w:val="24"/>
        </w:rPr>
      </w:pPr>
      <w:r w:rsidRPr="00ED7986">
        <w:rPr>
          <w:rFonts w:ascii="Arial" w:hAnsi="Arial"/>
          <w:sz w:val="22"/>
          <w:szCs w:val="24"/>
        </w:rPr>
        <w:t>In groups, invite students to reflect on their experience of the celebration of the Eucharist, using the 1:2:4 strategy (Think, Pair, Share). Guiding questions: How does this celebration reflect the Last Supper? How does Jesus give himself to us today?</w:t>
      </w:r>
    </w:p>
    <w:p w14:paraId="535F7262" w14:textId="77777777" w:rsidR="00710DD5" w:rsidRPr="00ED7986" w:rsidRDefault="00710DD5" w:rsidP="00710DD5">
      <w:pPr>
        <w:numPr>
          <w:ilvl w:val="0"/>
          <w:numId w:val="11"/>
        </w:numPr>
        <w:spacing w:before="120"/>
        <w:jc w:val="both"/>
        <w:rPr>
          <w:rFonts w:ascii="Arial" w:hAnsi="Arial"/>
          <w:b/>
          <w:sz w:val="22"/>
          <w:szCs w:val="24"/>
        </w:rPr>
      </w:pPr>
      <w:r w:rsidRPr="00ED7986">
        <w:rPr>
          <w:rFonts w:ascii="Arial" w:hAnsi="Arial"/>
          <w:b/>
          <w:sz w:val="22"/>
          <w:szCs w:val="24"/>
        </w:rPr>
        <w:t>The Washing of Feet - John 13:1-15</w:t>
      </w:r>
    </w:p>
    <w:p w14:paraId="535F7263" w14:textId="77777777" w:rsidR="00710DD5" w:rsidRPr="00ED7986" w:rsidRDefault="00710DD5" w:rsidP="00710DD5">
      <w:pPr>
        <w:numPr>
          <w:ilvl w:val="2"/>
          <w:numId w:val="11"/>
        </w:numPr>
        <w:tabs>
          <w:tab w:val="num" w:pos="864"/>
        </w:tabs>
        <w:spacing w:before="120"/>
        <w:ind w:left="862" w:hanging="505"/>
        <w:jc w:val="both"/>
        <w:rPr>
          <w:rFonts w:ascii="Arial" w:hAnsi="Arial"/>
          <w:sz w:val="22"/>
          <w:szCs w:val="24"/>
        </w:rPr>
      </w:pPr>
      <w:r w:rsidRPr="00ED7986">
        <w:rPr>
          <w:rFonts w:ascii="Arial" w:hAnsi="Arial"/>
          <w:sz w:val="22"/>
          <w:szCs w:val="24"/>
        </w:rPr>
        <w:t xml:space="preserve">Discussion: What did Jesus do? Why did he wash the feet of his disciples? Whose role is it to wash feet? (servant or slave of the house). </w:t>
      </w:r>
    </w:p>
    <w:p w14:paraId="535F7264" w14:textId="77777777" w:rsidR="00710DD5" w:rsidRPr="00ED7986" w:rsidRDefault="00710DD5" w:rsidP="00710DD5">
      <w:pPr>
        <w:numPr>
          <w:ilvl w:val="2"/>
          <w:numId w:val="11"/>
        </w:numPr>
        <w:tabs>
          <w:tab w:val="num" w:pos="864"/>
        </w:tabs>
        <w:spacing w:before="120"/>
        <w:ind w:left="864"/>
        <w:jc w:val="both"/>
        <w:rPr>
          <w:rFonts w:ascii="Arial" w:hAnsi="Arial"/>
          <w:sz w:val="22"/>
          <w:szCs w:val="24"/>
        </w:rPr>
      </w:pPr>
      <w:r w:rsidRPr="00ED7986">
        <w:rPr>
          <w:rFonts w:ascii="Arial" w:hAnsi="Arial"/>
          <w:sz w:val="22"/>
          <w:szCs w:val="24"/>
        </w:rPr>
        <w:t>Discuss the importance of service as Christians. In groups brainstorm ways students can serve others. Link service with love: service is love in action.</w:t>
      </w:r>
    </w:p>
    <w:p w14:paraId="535F7265" w14:textId="77777777" w:rsidR="00710DD5" w:rsidRPr="00ED7986" w:rsidRDefault="00710DD5" w:rsidP="00710DD5">
      <w:pPr>
        <w:numPr>
          <w:ilvl w:val="2"/>
          <w:numId w:val="11"/>
        </w:numPr>
        <w:tabs>
          <w:tab w:val="num" w:pos="864"/>
        </w:tabs>
        <w:spacing w:before="120"/>
        <w:ind w:left="864"/>
        <w:jc w:val="both"/>
        <w:rPr>
          <w:rFonts w:ascii="Arial" w:hAnsi="Arial"/>
          <w:sz w:val="22"/>
          <w:szCs w:val="24"/>
        </w:rPr>
      </w:pPr>
      <w:r w:rsidRPr="00ED7986">
        <w:rPr>
          <w:rFonts w:ascii="Arial" w:hAnsi="Arial"/>
          <w:sz w:val="22"/>
          <w:szCs w:val="24"/>
        </w:rPr>
        <w:t>Participate in a celebration that reflects on the events of the Last Supper and include the washing of hands as a call to service in love.</w:t>
      </w:r>
    </w:p>
    <w:p w14:paraId="535F7266" w14:textId="77777777" w:rsidR="00710DD5" w:rsidRPr="00ED7986" w:rsidRDefault="00710DD5" w:rsidP="00710DD5">
      <w:pPr>
        <w:numPr>
          <w:ilvl w:val="0"/>
          <w:numId w:val="11"/>
        </w:numPr>
        <w:spacing w:before="120"/>
        <w:jc w:val="both"/>
        <w:rPr>
          <w:rFonts w:ascii="Arial" w:hAnsi="Arial"/>
          <w:b/>
          <w:sz w:val="22"/>
          <w:szCs w:val="24"/>
        </w:rPr>
      </w:pPr>
      <w:r w:rsidRPr="00ED7986">
        <w:rPr>
          <w:rFonts w:ascii="Arial" w:hAnsi="Arial"/>
          <w:b/>
          <w:sz w:val="22"/>
          <w:szCs w:val="24"/>
        </w:rPr>
        <w:t>Good Friday - Luke 23:33-34</w:t>
      </w:r>
    </w:p>
    <w:p w14:paraId="535F7267" w14:textId="77777777" w:rsidR="00710DD5" w:rsidRPr="00C666DD" w:rsidRDefault="00710DD5" w:rsidP="00710DD5">
      <w:pPr>
        <w:numPr>
          <w:ilvl w:val="2"/>
          <w:numId w:val="11"/>
        </w:numPr>
        <w:tabs>
          <w:tab w:val="num" w:pos="864"/>
        </w:tabs>
        <w:spacing w:before="120"/>
        <w:ind w:left="862" w:hanging="505"/>
        <w:jc w:val="both"/>
        <w:rPr>
          <w:rFonts w:ascii="Arial" w:hAnsi="Arial"/>
          <w:sz w:val="22"/>
          <w:szCs w:val="24"/>
        </w:rPr>
      </w:pPr>
      <w:r w:rsidRPr="00ED7986">
        <w:rPr>
          <w:rFonts w:ascii="Arial" w:hAnsi="Arial"/>
          <w:sz w:val="22"/>
          <w:szCs w:val="24"/>
        </w:rPr>
        <w:t xml:space="preserve">Explore the mood. What did Jesus do as he was crucified? Why? </w:t>
      </w:r>
      <w:r w:rsidRPr="00C666DD">
        <w:rPr>
          <w:rFonts w:ascii="Arial" w:hAnsi="Arial"/>
          <w:sz w:val="22"/>
          <w:szCs w:val="24"/>
        </w:rPr>
        <w:t xml:space="preserve">What </w:t>
      </w:r>
      <w:r>
        <w:rPr>
          <w:rFonts w:ascii="Arial" w:hAnsi="Arial"/>
          <w:sz w:val="22"/>
          <w:szCs w:val="24"/>
        </w:rPr>
        <w:t>do these actions show us</w:t>
      </w:r>
      <w:r w:rsidRPr="00C666DD">
        <w:rPr>
          <w:rFonts w:ascii="Arial" w:hAnsi="Arial"/>
          <w:sz w:val="22"/>
          <w:szCs w:val="24"/>
        </w:rPr>
        <w:t>?</w:t>
      </w:r>
    </w:p>
    <w:p w14:paraId="535F7268" w14:textId="77777777" w:rsidR="00710DD5" w:rsidRPr="00C666DD" w:rsidRDefault="00710DD5" w:rsidP="00710DD5">
      <w:pPr>
        <w:numPr>
          <w:ilvl w:val="2"/>
          <w:numId w:val="11"/>
        </w:numPr>
        <w:tabs>
          <w:tab w:val="num" w:pos="864"/>
        </w:tabs>
        <w:spacing w:before="120"/>
        <w:ind w:left="864"/>
        <w:jc w:val="both"/>
        <w:rPr>
          <w:rFonts w:ascii="Arial" w:hAnsi="Arial"/>
          <w:sz w:val="22"/>
          <w:szCs w:val="24"/>
        </w:rPr>
      </w:pPr>
      <w:r w:rsidRPr="00C666DD">
        <w:rPr>
          <w:rFonts w:ascii="Arial" w:hAnsi="Arial"/>
          <w:sz w:val="22"/>
          <w:szCs w:val="24"/>
        </w:rPr>
        <w:t xml:space="preserve">Reflect on the doctrine - Jesus loved us so much that he gave his life for us (see last paragraph of Unit Content: Background Information above). How did Jesus show this love during his life on earth?  </w:t>
      </w:r>
    </w:p>
    <w:p w14:paraId="535F7269" w14:textId="77777777" w:rsidR="00710DD5" w:rsidRPr="00ED7986" w:rsidRDefault="00710DD5" w:rsidP="00710DD5">
      <w:pPr>
        <w:numPr>
          <w:ilvl w:val="2"/>
          <w:numId w:val="11"/>
        </w:numPr>
        <w:tabs>
          <w:tab w:val="num" w:pos="864"/>
        </w:tabs>
        <w:spacing w:before="120"/>
        <w:ind w:left="864"/>
        <w:jc w:val="both"/>
        <w:rPr>
          <w:rFonts w:ascii="Arial" w:hAnsi="Arial"/>
          <w:sz w:val="22"/>
          <w:szCs w:val="24"/>
        </w:rPr>
      </w:pPr>
      <w:r w:rsidRPr="00ED7986">
        <w:rPr>
          <w:rFonts w:ascii="Arial" w:hAnsi="Arial"/>
          <w:sz w:val="22"/>
          <w:szCs w:val="24"/>
        </w:rPr>
        <w:t>Invite students to design a bookmark based on Luke 23:33-34. Students select words from the Scripture passage that show how Jesus continued to show love, even when dying on the cross. Students incorporate these words on their bookmark.</w:t>
      </w:r>
    </w:p>
    <w:p w14:paraId="535F726A" w14:textId="77777777" w:rsidR="00710DD5" w:rsidRPr="00ED7986" w:rsidRDefault="00710DD5" w:rsidP="00710DD5">
      <w:pPr>
        <w:numPr>
          <w:ilvl w:val="0"/>
          <w:numId w:val="11"/>
        </w:numPr>
        <w:spacing w:before="120"/>
        <w:jc w:val="both"/>
        <w:rPr>
          <w:rFonts w:ascii="Arial" w:hAnsi="Arial"/>
          <w:sz w:val="22"/>
          <w:szCs w:val="24"/>
        </w:rPr>
      </w:pPr>
      <w:r w:rsidRPr="00ED7986">
        <w:rPr>
          <w:rFonts w:ascii="Arial" w:hAnsi="Arial"/>
          <w:sz w:val="22"/>
          <w:szCs w:val="24"/>
        </w:rPr>
        <w:t xml:space="preserve">In groups, students are given an event of Holy Week to illustrate as ektagraphic slides (overhead transparencies) supported with narration using the scripture reference. Refer to </w:t>
      </w:r>
      <w:r w:rsidRPr="00ED7986">
        <w:rPr>
          <w:rFonts w:ascii="Arial" w:hAnsi="Arial"/>
          <w:i/>
          <w:sz w:val="22"/>
          <w:szCs w:val="24"/>
        </w:rPr>
        <w:t xml:space="preserve">Breathing Life Into The RE Classroom, </w:t>
      </w:r>
      <w:r w:rsidRPr="00ED7986">
        <w:rPr>
          <w:rFonts w:ascii="Arial" w:hAnsi="Arial"/>
          <w:iCs/>
          <w:sz w:val="22"/>
          <w:szCs w:val="24"/>
        </w:rPr>
        <w:t>p120.</w:t>
      </w:r>
    </w:p>
    <w:p w14:paraId="535F726B" w14:textId="77777777" w:rsidR="00710DD5" w:rsidRPr="00ED7986" w:rsidRDefault="00710DD5" w:rsidP="00710DD5">
      <w:pPr>
        <w:numPr>
          <w:ilvl w:val="0"/>
          <w:numId w:val="11"/>
        </w:numPr>
        <w:spacing w:before="120"/>
        <w:jc w:val="both"/>
        <w:rPr>
          <w:rFonts w:ascii="Arial" w:hAnsi="Arial"/>
          <w:sz w:val="22"/>
          <w:szCs w:val="24"/>
        </w:rPr>
      </w:pPr>
      <w:r w:rsidRPr="00ED7986">
        <w:rPr>
          <w:rFonts w:ascii="Arial" w:hAnsi="Arial"/>
          <w:sz w:val="22"/>
          <w:szCs w:val="24"/>
        </w:rPr>
        <w:t xml:space="preserve">Students visually portray how the church/school celebrates the events of Holy Week. What symbols, words and actions belong to each day in Holy Week: Passion Sunday (Palm Sunday), Holy Thursday, Good Friday? Explore the practices of Holy Week. </w:t>
      </w:r>
    </w:p>
    <w:p w14:paraId="535F726C" w14:textId="06F56F1A" w:rsidR="00710DD5" w:rsidRPr="00ED7986" w:rsidRDefault="00710DD5" w:rsidP="00710DD5">
      <w:pPr>
        <w:numPr>
          <w:ilvl w:val="0"/>
          <w:numId w:val="10"/>
        </w:numPr>
        <w:spacing w:before="120"/>
        <w:jc w:val="both"/>
        <w:rPr>
          <w:rFonts w:ascii="Arial" w:hAnsi="Arial"/>
          <w:sz w:val="22"/>
          <w:szCs w:val="24"/>
        </w:rPr>
      </w:pPr>
      <w:r w:rsidRPr="00ED7986">
        <w:rPr>
          <w:rFonts w:ascii="Arial" w:hAnsi="Arial"/>
          <w:sz w:val="22"/>
          <w:szCs w:val="24"/>
        </w:rPr>
        <w:lastRenderedPageBreak/>
        <w:t>Students sequence the days of Holy Week. Match the days of Holy Week with liturgical symbols, words, act</w:t>
      </w:r>
      <w:r>
        <w:rPr>
          <w:rFonts w:ascii="Arial" w:hAnsi="Arial"/>
          <w:sz w:val="22"/>
          <w:szCs w:val="24"/>
        </w:rPr>
        <w:t>ions and events in Jesus’ life.</w:t>
      </w:r>
      <w:r w:rsidRPr="00ED7986">
        <w:rPr>
          <w:rFonts w:ascii="Arial" w:hAnsi="Arial"/>
          <w:sz w:val="22"/>
          <w:szCs w:val="24"/>
        </w:rPr>
        <w:t xml:space="preserve"> A retrieval chart or matrix could be organised for this. The following grid could be used.</w:t>
      </w:r>
    </w:p>
    <w:p w14:paraId="535F726D" w14:textId="77777777" w:rsidR="00710DD5" w:rsidRPr="00ED7986" w:rsidRDefault="00710DD5" w:rsidP="00710DD5">
      <w:pPr>
        <w:spacing w:before="120"/>
        <w:jc w:val="both"/>
        <w:rPr>
          <w:rFonts w:ascii="Arial" w:hAnsi="Arial"/>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544"/>
      </w:tblGrid>
      <w:tr w:rsidR="00710DD5" w:rsidRPr="00ED7986" w14:paraId="535F7271" w14:textId="77777777" w:rsidTr="0035206C">
        <w:trPr>
          <w:jc w:val="center"/>
        </w:trPr>
        <w:tc>
          <w:tcPr>
            <w:tcW w:w="2127" w:type="dxa"/>
          </w:tcPr>
          <w:p w14:paraId="535F726E" w14:textId="77777777" w:rsidR="00710DD5" w:rsidRPr="00ED7986" w:rsidRDefault="00710DD5" w:rsidP="0035206C">
            <w:pPr>
              <w:spacing w:before="120"/>
              <w:jc w:val="both"/>
              <w:rPr>
                <w:rFonts w:ascii="Arial" w:hAnsi="Arial"/>
                <w:sz w:val="18"/>
                <w:szCs w:val="24"/>
              </w:rPr>
            </w:pPr>
            <w:r w:rsidRPr="00ED7986">
              <w:rPr>
                <w:rFonts w:ascii="Arial" w:hAnsi="Arial"/>
                <w:sz w:val="18"/>
                <w:szCs w:val="24"/>
              </w:rPr>
              <w:t>Day of Holy Week</w:t>
            </w:r>
          </w:p>
        </w:tc>
        <w:tc>
          <w:tcPr>
            <w:tcW w:w="2976" w:type="dxa"/>
          </w:tcPr>
          <w:p w14:paraId="535F726F" w14:textId="77777777" w:rsidR="00710DD5" w:rsidRPr="00ED7986" w:rsidRDefault="00710DD5" w:rsidP="0035206C">
            <w:pPr>
              <w:spacing w:before="120"/>
              <w:rPr>
                <w:rFonts w:ascii="Arial" w:hAnsi="Arial"/>
                <w:sz w:val="18"/>
                <w:szCs w:val="24"/>
              </w:rPr>
            </w:pPr>
            <w:r w:rsidRPr="00ED7986">
              <w:rPr>
                <w:rFonts w:ascii="Arial" w:hAnsi="Arial"/>
                <w:sz w:val="18"/>
                <w:szCs w:val="24"/>
              </w:rPr>
              <w:t>Symbols, words and actions used during the Church celebration</w:t>
            </w:r>
          </w:p>
        </w:tc>
        <w:tc>
          <w:tcPr>
            <w:tcW w:w="3544" w:type="dxa"/>
          </w:tcPr>
          <w:p w14:paraId="535F7270" w14:textId="77777777" w:rsidR="00710DD5" w:rsidRPr="00ED7986" w:rsidRDefault="00710DD5" w:rsidP="0035206C">
            <w:pPr>
              <w:spacing w:before="120"/>
              <w:jc w:val="both"/>
              <w:rPr>
                <w:rFonts w:ascii="Arial" w:hAnsi="Arial"/>
                <w:sz w:val="18"/>
                <w:szCs w:val="24"/>
              </w:rPr>
            </w:pPr>
            <w:r w:rsidRPr="00ED7986">
              <w:rPr>
                <w:rFonts w:ascii="Arial" w:hAnsi="Arial"/>
                <w:sz w:val="18"/>
                <w:szCs w:val="24"/>
              </w:rPr>
              <w:t>Events in Jesus’ life remembered</w:t>
            </w:r>
          </w:p>
        </w:tc>
      </w:tr>
      <w:tr w:rsidR="00710DD5" w:rsidRPr="00ED7986" w14:paraId="535F7275" w14:textId="77777777" w:rsidTr="0035206C">
        <w:trPr>
          <w:jc w:val="center"/>
        </w:trPr>
        <w:tc>
          <w:tcPr>
            <w:tcW w:w="2127" w:type="dxa"/>
          </w:tcPr>
          <w:p w14:paraId="535F7272" w14:textId="77777777" w:rsidR="00710DD5" w:rsidRPr="00ED7986" w:rsidRDefault="00710DD5" w:rsidP="0035206C">
            <w:pPr>
              <w:spacing w:before="120"/>
              <w:jc w:val="both"/>
              <w:rPr>
                <w:rFonts w:ascii="Arial" w:hAnsi="Arial"/>
                <w:sz w:val="22"/>
                <w:szCs w:val="24"/>
              </w:rPr>
            </w:pPr>
          </w:p>
        </w:tc>
        <w:tc>
          <w:tcPr>
            <w:tcW w:w="2976" w:type="dxa"/>
          </w:tcPr>
          <w:p w14:paraId="535F7273" w14:textId="77777777" w:rsidR="00710DD5" w:rsidRPr="00ED7986" w:rsidRDefault="00710DD5" w:rsidP="0035206C">
            <w:pPr>
              <w:spacing w:before="120"/>
              <w:jc w:val="both"/>
              <w:rPr>
                <w:rFonts w:ascii="Arial" w:hAnsi="Arial"/>
                <w:sz w:val="22"/>
                <w:szCs w:val="24"/>
              </w:rPr>
            </w:pPr>
          </w:p>
        </w:tc>
        <w:tc>
          <w:tcPr>
            <w:tcW w:w="3544" w:type="dxa"/>
          </w:tcPr>
          <w:p w14:paraId="535F7274" w14:textId="77777777" w:rsidR="00710DD5" w:rsidRPr="00ED7986" w:rsidRDefault="00710DD5" w:rsidP="0035206C">
            <w:pPr>
              <w:spacing w:before="120"/>
              <w:jc w:val="both"/>
              <w:rPr>
                <w:rFonts w:ascii="Arial" w:hAnsi="Arial"/>
                <w:sz w:val="22"/>
                <w:szCs w:val="24"/>
              </w:rPr>
            </w:pPr>
          </w:p>
        </w:tc>
      </w:tr>
    </w:tbl>
    <w:p w14:paraId="535F7276" w14:textId="63881638" w:rsidR="00710DD5" w:rsidRPr="00ED7986" w:rsidRDefault="00710DD5" w:rsidP="00710DD5">
      <w:pPr>
        <w:numPr>
          <w:ilvl w:val="0"/>
          <w:numId w:val="11"/>
        </w:numPr>
        <w:spacing w:before="120"/>
        <w:jc w:val="both"/>
        <w:rPr>
          <w:rFonts w:ascii="Arial" w:hAnsi="Arial"/>
          <w:b/>
          <w:sz w:val="22"/>
          <w:szCs w:val="24"/>
        </w:rPr>
      </w:pPr>
      <w:r w:rsidRPr="00ED7986">
        <w:rPr>
          <w:rFonts w:ascii="Arial" w:hAnsi="Arial"/>
          <w:noProof/>
          <w:sz w:val="22"/>
          <w:szCs w:val="22"/>
        </w:rPr>
        <w:sym w:font="Wingdings" w:char="F0B5"/>
      </w:r>
      <w:r w:rsidRPr="00ED7986">
        <w:rPr>
          <w:rFonts w:ascii="Arial" w:hAnsi="Arial"/>
          <w:noProof/>
          <w:sz w:val="22"/>
          <w:szCs w:val="24"/>
        </w:rPr>
        <w:t xml:space="preserve"> - </w:t>
      </w:r>
      <w:r w:rsidRPr="00ED7986">
        <w:rPr>
          <w:rFonts w:ascii="Arial" w:hAnsi="Arial"/>
          <w:b/>
          <w:sz w:val="26"/>
          <w:szCs w:val="24"/>
        </w:rPr>
        <w:t>Invite</w:t>
      </w:r>
      <w:r w:rsidRPr="00ED7986">
        <w:rPr>
          <w:rFonts w:ascii="Arial" w:hAnsi="Arial"/>
          <w:sz w:val="22"/>
          <w:szCs w:val="24"/>
        </w:rPr>
        <w:t xml:space="preserve"> students to select one event during Holy Week and explain how Jesus reached out in love through this event.</w:t>
      </w:r>
    </w:p>
    <w:p w14:paraId="535F7277" w14:textId="77777777" w:rsidR="00710DD5" w:rsidRDefault="00710DD5" w:rsidP="00710DD5">
      <w:pPr>
        <w:spacing w:before="120"/>
        <w:ind w:left="360"/>
        <w:jc w:val="both"/>
        <w:rPr>
          <w:rFonts w:ascii="Arial" w:hAnsi="Arial"/>
          <w:sz w:val="22"/>
          <w:szCs w:val="24"/>
          <w:highlight w:val="lightGray"/>
        </w:rPr>
      </w:pPr>
      <w:r w:rsidRPr="00A56E2E">
        <w:rPr>
          <w:rFonts w:ascii="Arial" w:hAnsi="Arial"/>
          <w:sz w:val="22"/>
          <w:szCs w:val="24"/>
          <w:highlight w:val="lightGray"/>
        </w:rPr>
        <w:t xml:space="preserve">   </w:t>
      </w:r>
    </w:p>
    <w:p w14:paraId="535F7278" w14:textId="77777777" w:rsidR="00710DD5" w:rsidRDefault="00710DD5" w:rsidP="00710DD5">
      <w:pPr>
        <w:spacing w:before="240"/>
        <w:ind w:left="720" w:hanging="153"/>
        <w:jc w:val="right"/>
        <w:rPr>
          <w:rFonts w:ascii="Arial" w:hAnsi="Arial"/>
          <w:sz w:val="22"/>
          <w:szCs w:val="24"/>
        </w:rPr>
      </w:pPr>
      <w:r>
        <w:rPr>
          <w:rFonts w:ascii="Arial" w:hAnsi="Arial"/>
          <w:sz w:val="22"/>
          <w:szCs w:val="24"/>
          <w:highlight w:val="lightGray"/>
        </w:rPr>
        <w:br w:type="page"/>
      </w:r>
      <w:r>
        <w:rPr>
          <w:rFonts w:ascii="Arial" w:hAnsi="Arial"/>
          <w:b/>
          <w:sz w:val="26"/>
          <w:szCs w:val="24"/>
        </w:rPr>
        <w:lastRenderedPageBreak/>
        <w:t>Resource Sheet 1</w:t>
      </w:r>
    </w:p>
    <w:p w14:paraId="535F7279" w14:textId="77777777" w:rsidR="00710DD5" w:rsidRPr="00CA5425" w:rsidRDefault="00710DD5" w:rsidP="00710DD5">
      <w:pPr>
        <w:spacing w:before="240"/>
        <w:ind w:left="720" w:hanging="153"/>
        <w:jc w:val="center"/>
        <w:rPr>
          <w:rFonts w:ascii="Arial" w:hAnsi="Arial" w:cs="Arial"/>
          <w:b/>
          <w:color w:val="00CC00"/>
          <w:sz w:val="32"/>
          <w:szCs w:val="32"/>
        </w:rPr>
      </w:pPr>
      <w:r w:rsidRPr="00CA5425">
        <w:rPr>
          <w:rFonts w:ascii="Arial" w:hAnsi="Arial" w:cs="Arial"/>
          <w:b/>
          <w:sz w:val="32"/>
          <w:szCs w:val="32"/>
        </w:rPr>
        <w:t xml:space="preserve">Our </w:t>
      </w:r>
      <w:r w:rsidRPr="00CA5425">
        <w:rPr>
          <w:rFonts w:ascii="Arial" w:hAnsi="Arial" w:cs="Arial"/>
          <w:b/>
          <w:color w:val="990099"/>
          <w:sz w:val="32"/>
          <w:szCs w:val="32"/>
        </w:rPr>
        <w:t>Lent</w:t>
      </w:r>
      <w:r w:rsidRPr="00CA5425">
        <w:rPr>
          <w:rFonts w:ascii="Arial" w:hAnsi="Arial" w:cs="Arial"/>
          <w:b/>
          <w:sz w:val="32"/>
          <w:szCs w:val="32"/>
        </w:rPr>
        <w:t xml:space="preserve"> Prayer Place </w:t>
      </w:r>
    </w:p>
    <w:p w14:paraId="535F727A" w14:textId="77777777" w:rsidR="00710DD5" w:rsidRPr="00CA5425" w:rsidRDefault="00710DD5" w:rsidP="00710DD5">
      <w:pPr>
        <w:ind w:left="720" w:hanging="153"/>
        <w:jc w:val="center"/>
        <w:rPr>
          <w:rFonts w:ascii="Arial" w:hAnsi="Arial" w:cs="Arial"/>
          <w:b/>
          <w:color w:val="00B050"/>
          <w:sz w:val="32"/>
          <w:szCs w:val="32"/>
        </w:rPr>
      </w:pPr>
      <w:r w:rsidRPr="00CA5425">
        <w:rPr>
          <w:rFonts w:ascii="Arial" w:hAnsi="Arial" w:cs="Arial"/>
          <w:b/>
          <w:sz w:val="32"/>
          <w:szCs w:val="32"/>
        </w:rPr>
        <w:t>Unit 3.2</w:t>
      </w:r>
    </w:p>
    <w:p w14:paraId="535F727B" w14:textId="77777777" w:rsidR="00710DD5" w:rsidRPr="00CA5425" w:rsidRDefault="00710DD5" w:rsidP="00710DD5">
      <w:pPr>
        <w:ind w:left="720" w:hanging="153"/>
        <w:rPr>
          <w:rFonts w:ascii="Arial" w:hAnsi="Arial" w:cs="Arial"/>
          <w:b/>
          <w:sz w:val="22"/>
          <w:szCs w:val="22"/>
        </w:rPr>
      </w:pPr>
    </w:p>
    <w:p w14:paraId="535F727C" w14:textId="77777777" w:rsidR="00710DD5" w:rsidRPr="00CA5425" w:rsidRDefault="00710DD5" w:rsidP="00710DD5">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CA5425">
        <w:rPr>
          <w:rFonts w:ascii="Arial" w:hAnsi="Arial" w:cs="Arial"/>
          <w:b/>
          <w:caps/>
          <w:sz w:val="22"/>
          <w:szCs w:val="22"/>
        </w:rPr>
        <w:t>YOU WILL NEED:</w:t>
      </w:r>
    </w:p>
    <w:p w14:paraId="535F727D" w14:textId="77777777" w:rsidR="00710DD5" w:rsidRPr="00CA5425" w:rsidRDefault="00710DD5" w:rsidP="00710DD5">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CA5425">
        <w:rPr>
          <w:rFonts w:ascii="Arial" w:hAnsi="Arial" w:cs="Arial"/>
          <w:sz w:val="22"/>
          <w:szCs w:val="22"/>
        </w:rPr>
        <w:t xml:space="preserve">* small table </w:t>
      </w:r>
    </w:p>
    <w:p w14:paraId="535F727E" w14:textId="77777777" w:rsidR="00710DD5" w:rsidRPr="00CA5425" w:rsidRDefault="00710DD5" w:rsidP="00710DD5">
      <w:pPr>
        <w:pBdr>
          <w:top w:val="single" w:sz="4" w:space="1" w:color="auto"/>
          <w:left w:val="single" w:sz="4" w:space="4" w:color="auto"/>
          <w:bottom w:val="single" w:sz="4" w:space="1" w:color="auto"/>
          <w:right w:val="single" w:sz="4" w:space="4" w:color="auto"/>
        </w:pBdr>
        <w:rPr>
          <w:rFonts w:ascii="Arial" w:hAnsi="Arial" w:cs="Arial"/>
          <w:sz w:val="22"/>
          <w:szCs w:val="22"/>
        </w:rPr>
      </w:pPr>
      <w:r w:rsidRPr="00CA5425">
        <w:rPr>
          <w:rFonts w:ascii="Arial" w:hAnsi="Arial" w:cs="Arial"/>
          <w:sz w:val="22"/>
          <w:szCs w:val="22"/>
        </w:rPr>
        <w:t xml:space="preserve">* box or basket, containing a </w:t>
      </w:r>
      <w:r w:rsidRPr="00CA5425">
        <w:rPr>
          <w:rFonts w:ascii="Arial" w:hAnsi="Arial" w:cs="Arial"/>
          <w:b/>
          <w:i/>
          <w:color w:val="990099"/>
          <w:sz w:val="22"/>
          <w:szCs w:val="22"/>
        </w:rPr>
        <w:t>purple</w:t>
      </w:r>
      <w:r w:rsidRPr="00CA5425">
        <w:rPr>
          <w:rFonts w:ascii="Arial" w:hAnsi="Arial" w:cs="Arial"/>
          <w:b/>
          <w:sz w:val="22"/>
          <w:szCs w:val="22"/>
        </w:rPr>
        <w:t xml:space="preserve"> </w:t>
      </w:r>
      <w:r w:rsidRPr="00CA5425">
        <w:rPr>
          <w:rFonts w:ascii="Arial" w:hAnsi="Arial" w:cs="Arial"/>
          <w:sz w:val="22"/>
          <w:szCs w:val="22"/>
        </w:rPr>
        <w:t xml:space="preserve">cloth, ashes, outline of feet, Cards: prayer, fasting, giving to poor; Bible, bookstand, crucifix and </w:t>
      </w:r>
      <w:r>
        <w:rPr>
          <w:rFonts w:ascii="Arial" w:hAnsi="Arial" w:cs="Arial"/>
          <w:sz w:val="22"/>
          <w:szCs w:val="22"/>
        </w:rPr>
        <w:t xml:space="preserve">purple </w:t>
      </w:r>
      <w:r w:rsidRPr="00CA5425">
        <w:rPr>
          <w:rFonts w:ascii="Arial" w:hAnsi="Arial" w:cs="Arial"/>
          <w:sz w:val="22"/>
          <w:szCs w:val="22"/>
        </w:rPr>
        <w:t xml:space="preserve">candle </w:t>
      </w:r>
      <w:r w:rsidRPr="007803D2">
        <w:rPr>
          <w:rFonts w:ascii="Comic Sans MS" w:hAnsi="Comic Sans MS" w:cs="Arial"/>
          <w:sz w:val="22"/>
          <w:szCs w:val="22"/>
        </w:rPr>
        <w:t>(white candle tied with purple ribbon)</w:t>
      </w:r>
      <w:r>
        <w:rPr>
          <w:rFonts w:ascii="Comic Sans MS" w:hAnsi="Comic Sans MS" w:cs="Arial"/>
          <w:sz w:val="22"/>
          <w:szCs w:val="22"/>
        </w:rPr>
        <w:t xml:space="preserve"> </w:t>
      </w:r>
      <w:r w:rsidRPr="00CA5425">
        <w:rPr>
          <w:rFonts w:ascii="Arial" w:hAnsi="Arial" w:cs="Arial"/>
          <w:sz w:val="22"/>
          <w:szCs w:val="22"/>
        </w:rPr>
        <w:t>next to your chair</w:t>
      </w:r>
    </w:p>
    <w:p w14:paraId="535F727F" w14:textId="77777777" w:rsidR="00710DD5" w:rsidRPr="00CA5425" w:rsidRDefault="00710DD5" w:rsidP="00710DD5">
      <w:pPr>
        <w:spacing w:before="240"/>
        <w:rPr>
          <w:rFonts w:ascii="Arial" w:hAnsi="Arial" w:cs="Arial"/>
          <w:i/>
        </w:rPr>
      </w:pPr>
      <w:r w:rsidRPr="00CA5425">
        <w:rPr>
          <w:rFonts w:ascii="Arial" w:hAnsi="Arial" w:cs="Arial"/>
          <w:i/>
        </w:rPr>
        <w:t>Invite children to sit reverently in a circle in the part of the classroom where you intend to set up a prayer place. Begin by saying…</w:t>
      </w:r>
    </w:p>
    <w:p w14:paraId="535F7280" w14:textId="77777777" w:rsidR="00710DD5" w:rsidRPr="00CA5425" w:rsidRDefault="00710DD5" w:rsidP="00710DD5">
      <w:pPr>
        <w:spacing w:before="120"/>
        <w:jc w:val="both"/>
        <w:rPr>
          <w:rFonts w:ascii="Arial" w:hAnsi="Arial" w:cs="Arial"/>
          <w:b/>
          <w:sz w:val="22"/>
          <w:szCs w:val="22"/>
        </w:rPr>
      </w:pPr>
      <w:r w:rsidRPr="00CA5425">
        <w:rPr>
          <w:rFonts w:ascii="Arial" w:hAnsi="Arial" w:cs="Arial"/>
          <w:b/>
          <w:sz w:val="22"/>
          <w:szCs w:val="22"/>
        </w:rPr>
        <w:t xml:space="preserve">As </w:t>
      </w:r>
      <w:r w:rsidRPr="00CA5425">
        <w:rPr>
          <w:rFonts w:ascii="Arial" w:hAnsi="Arial" w:cs="Arial"/>
          <w:b/>
          <w:color w:val="800080"/>
          <w:sz w:val="22"/>
          <w:szCs w:val="22"/>
        </w:rPr>
        <w:t xml:space="preserve">Lent </w:t>
      </w:r>
      <w:r w:rsidRPr="00CA5425">
        <w:rPr>
          <w:rFonts w:ascii="Arial" w:hAnsi="Arial" w:cs="Arial"/>
          <w:b/>
          <w:sz w:val="22"/>
          <w:szCs w:val="22"/>
        </w:rPr>
        <w:t xml:space="preserve">begins we’re going to change our prayer place. During </w:t>
      </w:r>
      <w:r w:rsidRPr="00CA5425">
        <w:rPr>
          <w:rFonts w:ascii="Arial" w:hAnsi="Arial" w:cs="Arial"/>
          <w:b/>
          <w:color w:val="800080"/>
          <w:sz w:val="22"/>
          <w:szCs w:val="22"/>
        </w:rPr>
        <w:t xml:space="preserve">Lent </w:t>
      </w:r>
      <w:r w:rsidRPr="00CA5425">
        <w:rPr>
          <w:rFonts w:ascii="Arial" w:hAnsi="Arial" w:cs="Arial"/>
          <w:b/>
          <w:sz w:val="22"/>
          <w:szCs w:val="22"/>
        </w:rPr>
        <w:t xml:space="preserve">we’ll have different symbols and objects on our prayer place. </w:t>
      </w:r>
    </w:p>
    <w:p w14:paraId="535F7281" w14:textId="77777777" w:rsidR="00710DD5" w:rsidRPr="00CA5425" w:rsidRDefault="00710DD5" w:rsidP="00710DD5">
      <w:pPr>
        <w:rPr>
          <w:rFonts w:ascii="Arial" w:hAnsi="Arial" w:cs="Arial"/>
          <w:b/>
        </w:rPr>
      </w:pPr>
    </w:p>
    <w:p w14:paraId="535F7282" w14:textId="77777777" w:rsidR="00710DD5" w:rsidRPr="00693EE7" w:rsidRDefault="00710DD5" w:rsidP="00710DD5">
      <w:pPr>
        <w:rPr>
          <w:rFonts w:ascii="Arial" w:hAnsi="Arial" w:cs="Arial"/>
          <w:color w:val="FF0000"/>
        </w:rPr>
      </w:pPr>
      <w:r w:rsidRPr="00CA5425">
        <w:rPr>
          <w:rFonts w:ascii="Arial" w:hAnsi="Arial" w:cs="Arial"/>
          <w:i/>
        </w:rPr>
        <w:t xml:space="preserve">Cover the prayer table with a </w:t>
      </w:r>
      <w:r w:rsidRPr="00CA5425">
        <w:rPr>
          <w:rFonts w:ascii="Arial" w:hAnsi="Arial" w:cs="Arial"/>
          <w:i/>
          <w:color w:val="990099"/>
          <w:u w:val="single"/>
        </w:rPr>
        <w:t>purple cloth</w:t>
      </w:r>
      <w:r w:rsidRPr="00CA5425">
        <w:rPr>
          <w:rFonts w:ascii="Arial" w:hAnsi="Arial" w:cs="Arial"/>
          <w:i/>
        </w:rPr>
        <w:t>.</w:t>
      </w:r>
      <w:r w:rsidRPr="00CA5425">
        <w:rPr>
          <w:rFonts w:ascii="Arial" w:hAnsi="Arial" w:cs="Arial"/>
          <w:i/>
        </w:rPr>
        <w:br/>
      </w:r>
      <w:r w:rsidRPr="00CA5425">
        <w:rPr>
          <w:rFonts w:ascii="Arial" w:hAnsi="Arial" w:cs="Arial"/>
          <w:b/>
          <w:sz w:val="22"/>
          <w:szCs w:val="22"/>
        </w:rPr>
        <w:t xml:space="preserve">At this time of the Church’s year we place </w:t>
      </w:r>
      <w:r w:rsidRPr="007803D2">
        <w:rPr>
          <w:rFonts w:ascii="Arial" w:hAnsi="Arial" w:cs="Arial"/>
          <w:b/>
          <w:sz w:val="22"/>
          <w:szCs w:val="22"/>
        </w:rPr>
        <w:t xml:space="preserve">a </w:t>
      </w:r>
      <w:r w:rsidRPr="00CA5425">
        <w:rPr>
          <w:rFonts w:ascii="Arial" w:hAnsi="Arial" w:cs="Arial"/>
          <w:b/>
          <w:color w:val="990099"/>
          <w:sz w:val="22"/>
          <w:szCs w:val="22"/>
        </w:rPr>
        <w:t>purple</w:t>
      </w:r>
      <w:r w:rsidRPr="00CA5425">
        <w:rPr>
          <w:rFonts w:ascii="Arial" w:hAnsi="Arial" w:cs="Arial"/>
          <w:b/>
          <w:sz w:val="22"/>
          <w:szCs w:val="22"/>
        </w:rPr>
        <w:t xml:space="preserve"> </w:t>
      </w:r>
      <w:r w:rsidRPr="007803D2">
        <w:rPr>
          <w:rFonts w:ascii="Arial" w:hAnsi="Arial" w:cs="Arial"/>
          <w:b/>
          <w:sz w:val="22"/>
          <w:szCs w:val="22"/>
        </w:rPr>
        <w:t>cloth</w:t>
      </w:r>
      <w:r w:rsidRPr="00CA5425">
        <w:rPr>
          <w:rFonts w:ascii="Arial" w:hAnsi="Arial" w:cs="Arial"/>
          <w:b/>
          <w:color w:val="FF0000"/>
          <w:sz w:val="22"/>
          <w:szCs w:val="22"/>
        </w:rPr>
        <w:t xml:space="preserve"> </w:t>
      </w:r>
      <w:r w:rsidRPr="00CA5425">
        <w:rPr>
          <w:rFonts w:ascii="Arial" w:hAnsi="Arial" w:cs="Arial"/>
          <w:b/>
          <w:sz w:val="22"/>
          <w:szCs w:val="22"/>
        </w:rPr>
        <w:t xml:space="preserve">on the table. </w:t>
      </w:r>
      <w:r w:rsidRPr="007803D2">
        <w:rPr>
          <w:rFonts w:ascii="Arial" w:hAnsi="Arial" w:cs="Arial"/>
          <w:b/>
          <w:sz w:val="22"/>
          <w:szCs w:val="22"/>
        </w:rPr>
        <w:t>Purple is the Church’s colour for</w:t>
      </w:r>
      <w:r w:rsidRPr="00CA5425">
        <w:rPr>
          <w:rFonts w:ascii="Arial" w:hAnsi="Arial" w:cs="Arial"/>
          <w:b/>
          <w:color w:val="FF0000"/>
          <w:sz w:val="22"/>
          <w:szCs w:val="22"/>
        </w:rPr>
        <w:t xml:space="preserve"> </w:t>
      </w:r>
      <w:r w:rsidRPr="00CA5425">
        <w:rPr>
          <w:rFonts w:ascii="Arial" w:hAnsi="Arial" w:cs="Arial"/>
          <w:b/>
          <w:sz w:val="22"/>
          <w:szCs w:val="22"/>
        </w:rPr>
        <w:t xml:space="preserve">getting ready or preparing. During Lent we prepare ourselves to celebrate the great season of Easter. </w:t>
      </w:r>
    </w:p>
    <w:p w14:paraId="535F7283" w14:textId="77777777" w:rsidR="00710DD5" w:rsidRPr="00CA5425" w:rsidRDefault="00710DD5" w:rsidP="00710DD5">
      <w:pPr>
        <w:rPr>
          <w:rFonts w:ascii="Arial" w:hAnsi="Arial" w:cs="Arial"/>
          <w:i/>
        </w:rPr>
      </w:pPr>
    </w:p>
    <w:p w14:paraId="535F7284" w14:textId="77777777" w:rsidR="00710DD5" w:rsidRPr="00CA5425" w:rsidRDefault="00710DD5" w:rsidP="00710DD5">
      <w:pPr>
        <w:rPr>
          <w:rFonts w:ascii="Arial" w:hAnsi="Arial" w:cs="Arial"/>
          <w:i/>
        </w:rPr>
      </w:pPr>
      <w:r w:rsidRPr="00CA5425">
        <w:rPr>
          <w:rFonts w:ascii="Arial" w:hAnsi="Arial" w:cs="Arial"/>
          <w:i/>
        </w:rPr>
        <w:t xml:space="preserve">Place </w:t>
      </w:r>
      <w:r w:rsidRPr="00CA5425">
        <w:rPr>
          <w:rFonts w:ascii="Arial" w:hAnsi="Arial" w:cs="Arial"/>
          <w:i/>
          <w:u w:val="single"/>
        </w:rPr>
        <w:t>ashes</w:t>
      </w:r>
      <w:r w:rsidRPr="00CA5425">
        <w:rPr>
          <w:rFonts w:ascii="Arial" w:hAnsi="Arial" w:cs="Arial"/>
          <w:i/>
        </w:rPr>
        <w:t xml:space="preserve"> on the prayer place. </w:t>
      </w:r>
    </w:p>
    <w:p w14:paraId="535F7285" w14:textId="77777777" w:rsidR="00710DD5" w:rsidRPr="00CA5425" w:rsidRDefault="00710DD5" w:rsidP="00710DD5">
      <w:pPr>
        <w:jc w:val="both"/>
        <w:rPr>
          <w:rFonts w:ascii="Arial" w:hAnsi="Arial" w:cs="Arial"/>
          <w:b/>
          <w:sz w:val="22"/>
          <w:szCs w:val="22"/>
        </w:rPr>
      </w:pPr>
      <w:r w:rsidRPr="00CA5425">
        <w:rPr>
          <w:rFonts w:ascii="Arial" w:hAnsi="Arial" w:cs="Arial"/>
          <w:b/>
          <w:sz w:val="22"/>
          <w:szCs w:val="22"/>
        </w:rPr>
        <w:t>The season of Lent begins on Ash Wednesday.</w:t>
      </w:r>
      <w:r w:rsidRPr="00CA5425">
        <w:rPr>
          <w:rStyle w:val="FootnoteReference"/>
          <w:rFonts w:ascii="Arial" w:eastAsiaTheme="majorEastAsia" w:hAnsi="Arial" w:cs="Arial"/>
          <w:sz w:val="22"/>
          <w:szCs w:val="22"/>
        </w:rPr>
        <w:footnoteReference w:id="5"/>
      </w:r>
      <w:r w:rsidRPr="00CA5425">
        <w:rPr>
          <w:rFonts w:ascii="Arial" w:hAnsi="Arial" w:cs="Arial"/>
          <w:b/>
          <w:sz w:val="22"/>
          <w:szCs w:val="22"/>
        </w:rPr>
        <w:t xml:space="preserve"> Today, a cross is drawn on our foreheads with ashes. </w:t>
      </w:r>
    </w:p>
    <w:p w14:paraId="535F7286" w14:textId="77777777" w:rsidR="00710DD5" w:rsidRPr="00CA5425" w:rsidRDefault="00710DD5" w:rsidP="00710DD5">
      <w:pPr>
        <w:rPr>
          <w:rFonts w:ascii="Arial" w:hAnsi="Arial" w:cs="Arial"/>
          <w:i/>
        </w:rPr>
      </w:pPr>
    </w:p>
    <w:p w14:paraId="535F7287" w14:textId="77777777" w:rsidR="00710DD5" w:rsidRPr="00CA5425" w:rsidRDefault="00710DD5" w:rsidP="00710DD5">
      <w:pPr>
        <w:rPr>
          <w:rFonts w:ascii="Arial" w:hAnsi="Arial" w:cs="Arial"/>
          <w:i/>
        </w:rPr>
      </w:pPr>
      <w:r w:rsidRPr="00CA5425">
        <w:rPr>
          <w:rFonts w:ascii="Arial" w:hAnsi="Arial" w:cs="Arial"/>
          <w:i/>
        </w:rPr>
        <w:t xml:space="preserve">Place </w:t>
      </w:r>
      <w:r w:rsidRPr="00CA5425">
        <w:rPr>
          <w:rFonts w:ascii="Arial" w:hAnsi="Arial" w:cs="Arial"/>
          <w:i/>
          <w:u w:val="single"/>
        </w:rPr>
        <w:t>feet</w:t>
      </w:r>
      <w:r w:rsidRPr="00CA5425">
        <w:rPr>
          <w:rFonts w:ascii="Arial" w:hAnsi="Arial" w:cs="Arial"/>
          <w:i/>
        </w:rPr>
        <w:t xml:space="preserve"> on the prayer place. Place word cards on the feet.</w:t>
      </w:r>
    </w:p>
    <w:p w14:paraId="535F7288" w14:textId="77777777" w:rsidR="00710DD5" w:rsidRPr="00CA5425" w:rsidRDefault="00710DD5" w:rsidP="00710DD5">
      <w:pPr>
        <w:jc w:val="both"/>
        <w:rPr>
          <w:rFonts w:ascii="Arial" w:hAnsi="Arial" w:cs="Arial"/>
          <w:b/>
          <w:sz w:val="22"/>
          <w:szCs w:val="22"/>
        </w:rPr>
      </w:pPr>
      <w:r w:rsidRPr="00CA5425">
        <w:rPr>
          <w:rFonts w:ascii="Arial" w:hAnsi="Arial" w:cs="Arial"/>
          <w:b/>
          <w:sz w:val="22"/>
          <w:szCs w:val="22"/>
        </w:rPr>
        <w:t>Lent is a time to think of ways we can change and follow Jesus more closely through prayer, fasting and giving to the poor.</w:t>
      </w:r>
    </w:p>
    <w:p w14:paraId="535F7289" w14:textId="77777777" w:rsidR="00710DD5" w:rsidRPr="00CA5425" w:rsidRDefault="00710DD5" w:rsidP="00710DD5">
      <w:pPr>
        <w:rPr>
          <w:rFonts w:ascii="Arial" w:hAnsi="Arial" w:cs="Arial"/>
          <w:b/>
        </w:rPr>
      </w:pPr>
    </w:p>
    <w:p w14:paraId="535F728A" w14:textId="77777777" w:rsidR="00710DD5" w:rsidRPr="00CA5425" w:rsidRDefault="00710DD5" w:rsidP="00710DD5">
      <w:pPr>
        <w:rPr>
          <w:rFonts w:ascii="Arial" w:hAnsi="Arial" w:cs="Arial"/>
          <w:i/>
        </w:rPr>
      </w:pPr>
      <w:r w:rsidRPr="00CA5425">
        <w:rPr>
          <w:rFonts w:ascii="Arial" w:hAnsi="Arial" w:cs="Arial"/>
          <w:i/>
        </w:rPr>
        <w:t xml:space="preserve">Hold the </w:t>
      </w:r>
      <w:r w:rsidRPr="00CA5425">
        <w:rPr>
          <w:rFonts w:ascii="Arial" w:hAnsi="Arial" w:cs="Arial"/>
          <w:i/>
          <w:u w:val="single"/>
        </w:rPr>
        <w:t>Bible</w:t>
      </w:r>
      <w:r w:rsidRPr="00CA5425">
        <w:rPr>
          <w:rFonts w:ascii="Arial" w:hAnsi="Arial" w:cs="Arial"/>
          <w:i/>
        </w:rPr>
        <w:t xml:space="preserve"> up for all children to see. Be conscious of handling the Bible in a reverent manner.</w:t>
      </w:r>
    </w:p>
    <w:p w14:paraId="535F728B" w14:textId="77777777" w:rsidR="00710DD5" w:rsidRPr="00CA5425" w:rsidRDefault="00710DD5" w:rsidP="00710DD5">
      <w:pPr>
        <w:jc w:val="both"/>
        <w:rPr>
          <w:rFonts w:ascii="Arial" w:hAnsi="Arial" w:cs="Arial"/>
          <w:b/>
          <w:sz w:val="22"/>
          <w:szCs w:val="22"/>
        </w:rPr>
      </w:pPr>
      <w:r w:rsidRPr="00CA5425">
        <w:rPr>
          <w:rFonts w:ascii="Arial" w:hAnsi="Arial" w:cs="Arial"/>
          <w:b/>
          <w:sz w:val="22"/>
          <w:szCs w:val="22"/>
        </w:rPr>
        <w:t xml:space="preserve">Our Bible - At this time in the Church’s year we remember and tell the stories of what Jesus said and did towards the end of his life. </w:t>
      </w:r>
    </w:p>
    <w:p w14:paraId="535F728C" w14:textId="77777777" w:rsidR="00710DD5" w:rsidRPr="00CA5425" w:rsidRDefault="00710DD5" w:rsidP="00710DD5">
      <w:pPr>
        <w:rPr>
          <w:rFonts w:ascii="Arial" w:hAnsi="Arial" w:cs="Arial"/>
          <w:i/>
        </w:rPr>
      </w:pPr>
      <w:r w:rsidRPr="00CA5425">
        <w:rPr>
          <w:rFonts w:ascii="Arial" w:hAnsi="Arial" w:cs="Arial"/>
          <w:i/>
        </w:rPr>
        <w:t>Place the Bible on the bookstand.</w:t>
      </w:r>
    </w:p>
    <w:p w14:paraId="535F728D" w14:textId="77777777" w:rsidR="00710DD5" w:rsidRPr="00CA5425" w:rsidRDefault="00710DD5" w:rsidP="00710DD5">
      <w:pPr>
        <w:rPr>
          <w:rFonts w:ascii="Arial" w:hAnsi="Arial" w:cs="Arial"/>
          <w:i/>
        </w:rPr>
      </w:pPr>
    </w:p>
    <w:p w14:paraId="535F728E" w14:textId="77777777" w:rsidR="00710DD5" w:rsidRPr="00CA5425" w:rsidRDefault="00710DD5" w:rsidP="00710DD5">
      <w:pPr>
        <w:rPr>
          <w:rFonts w:ascii="Arial" w:hAnsi="Arial" w:cs="Arial"/>
          <w:i/>
        </w:rPr>
      </w:pPr>
      <w:r w:rsidRPr="00CA5425">
        <w:rPr>
          <w:rFonts w:ascii="Arial" w:hAnsi="Arial" w:cs="Arial"/>
          <w:i/>
        </w:rPr>
        <w:t xml:space="preserve">Hold the </w:t>
      </w:r>
      <w:r w:rsidRPr="00CA5425">
        <w:rPr>
          <w:rFonts w:ascii="Arial" w:hAnsi="Arial" w:cs="Arial"/>
          <w:i/>
          <w:u w:val="single"/>
        </w:rPr>
        <w:t>crucifix</w:t>
      </w:r>
      <w:r w:rsidRPr="00CA5425">
        <w:rPr>
          <w:rFonts w:ascii="Arial" w:hAnsi="Arial" w:cs="Arial"/>
          <w:i/>
        </w:rPr>
        <w:t>.</w:t>
      </w:r>
    </w:p>
    <w:p w14:paraId="535F728F" w14:textId="77777777" w:rsidR="00710DD5" w:rsidRPr="00CA5425" w:rsidRDefault="00710DD5" w:rsidP="00710DD5">
      <w:pPr>
        <w:rPr>
          <w:rFonts w:ascii="Arial" w:hAnsi="Arial" w:cs="Arial"/>
          <w:b/>
          <w:sz w:val="22"/>
          <w:szCs w:val="22"/>
        </w:rPr>
      </w:pPr>
      <w:r w:rsidRPr="00CA5425">
        <w:rPr>
          <w:rFonts w:ascii="Arial" w:hAnsi="Arial" w:cs="Arial"/>
          <w:b/>
          <w:sz w:val="22"/>
          <w:szCs w:val="22"/>
        </w:rPr>
        <w:t>This is a crucifix. It’s different to a cross because it has Jesus on it. The crucifix reminds us of the way Jesus died on Good Friday.</w:t>
      </w:r>
    </w:p>
    <w:p w14:paraId="535F7290" w14:textId="77777777" w:rsidR="00710DD5" w:rsidRPr="00CA5425" w:rsidRDefault="00710DD5" w:rsidP="00710DD5">
      <w:pPr>
        <w:rPr>
          <w:rFonts w:ascii="Arial" w:hAnsi="Arial" w:cs="Arial"/>
          <w:i/>
        </w:rPr>
      </w:pPr>
      <w:r w:rsidRPr="00CA5425">
        <w:rPr>
          <w:rFonts w:ascii="Arial" w:hAnsi="Arial" w:cs="Arial"/>
          <w:i/>
        </w:rPr>
        <w:t>Place the crucifix on the prayer place.</w:t>
      </w:r>
    </w:p>
    <w:p w14:paraId="535F7291" w14:textId="77777777" w:rsidR="00710DD5" w:rsidRPr="00CA5425" w:rsidRDefault="00710DD5" w:rsidP="00710DD5">
      <w:pPr>
        <w:rPr>
          <w:rFonts w:ascii="Arial" w:hAnsi="Arial" w:cs="Arial"/>
          <w:i/>
        </w:rPr>
      </w:pPr>
    </w:p>
    <w:p w14:paraId="535F7292" w14:textId="77777777" w:rsidR="00710DD5" w:rsidRPr="00CA5425" w:rsidRDefault="00710DD5" w:rsidP="00710DD5">
      <w:pPr>
        <w:jc w:val="both"/>
        <w:rPr>
          <w:rFonts w:ascii="Arial" w:hAnsi="Arial" w:cs="Arial"/>
          <w:i/>
          <w:sz w:val="22"/>
          <w:szCs w:val="22"/>
        </w:rPr>
      </w:pPr>
      <w:r w:rsidRPr="00CA5425">
        <w:rPr>
          <w:rFonts w:ascii="Arial" w:hAnsi="Arial" w:cs="Arial"/>
          <w:i/>
        </w:rPr>
        <w:t xml:space="preserve">Hold the </w:t>
      </w:r>
      <w:r w:rsidRPr="00CA5425">
        <w:rPr>
          <w:rFonts w:ascii="Arial" w:hAnsi="Arial" w:cs="Arial"/>
          <w:i/>
          <w:u w:val="single"/>
        </w:rPr>
        <w:t>candle</w:t>
      </w:r>
      <w:r w:rsidRPr="00CA5425">
        <w:rPr>
          <w:rFonts w:ascii="Arial" w:hAnsi="Arial" w:cs="Arial"/>
          <w:i/>
          <w:sz w:val="22"/>
          <w:szCs w:val="22"/>
        </w:rPr>
        <w:t>.</w:t>
      </w:r>
    </w:p>
    <w:p w14:paraId="535F7293" w14:textId="77777777" w:rsidR="00710DD5" w:rsidRPr="00CA5425" w:rsidRDefault="00710DD5" w:rsidP="00710DD5">
      <w:pPr>
        <w:jc w:val="both"/>
        <w:rPr>
          <w:rFonts w:ascii="Arial" w:hAnsi="Arial" w:cs="Arial"/>
          <w:b/>
          <w:sz w:val="22"/>
          <w:szCs w:val="22"/>
        </w:rPr>
      </w:pPr>
      <w:r w:rsidRPr="00CA5425">
        <w:rPr>
          <w:rFonts w:ascii="Arial" w:hAnsi="Arial" w:cs="Arial"/>
          <w:b/>
          <w:sz w:val="22"/>
          <w:szCs w:val="22"/>
        </w:rPr>
        <w:t>The</w:t>
      </w:r>
      <w:r>
        <w:rPr>
          <w:rFonts w:ascii="Arial" w:hAnsi="Arial" w:cs="Arial"/>
          <w:b/>
          <w:sz w:val="22"/>
          <w:szCs w:val="22"/>
        </w:rPr>
        <w:t xml:space="preserve"> candle reminds us that Jesus,</w:t>
      </w:r>
      <w:r w:rsidRPr="00CA5425">
        <w:rPr>
          <w:rFonts w:ascii="Arial" w:hAnsi="Arial" w:cs="Arial"/>
          <w:b/>
          <w:sz w:val="22"/>
          <w:szCs w:val="22"/>
        </w:rPr>
        <w:t xml:space="preserve"> </w:t>
      </w:r>
      <w:r w:rsidRPr="007803D2">
        <w:rPr>
          <w:rFonts w:ascii="Arial" w:hAnsi="Arial" w:cs="Arial"/>
          <w:b/>
          <w:sz w:val="22"/>
          <w:szCs w:val="22"/>
        </w:rPr>
        <w:t>the light of the world is</w:t>
      </w:r>
      <w:r>
        <w:rPr>
          <w:rFonts w:ascii="Arial" w:hAnsi="Arial" w:cs="Arial"/>
          <w:b/>
          <w:color w:val="FF0000"/>
          <w:sz w:val="22"/>
          <w:szCs w:val="22"/>
        </w:rPr>
        <w:t xml:space="preserve"> </w:t>
      </w:r>
      <w:r w:rsidRPr="00693EE7">
        <w:rPr>
          <w:rFonts w:ascii="Arial" w:hAnsi="Arial" w:cs="Arial"/>
          <w:b/>
          <w:sz w:val="22"/>
          <w:szCs w:val="22"/>
        </w:rPr>
        <w:t>always with us</w:t>
      </w:r>
      <w:r w:rsidRPr="00CA5425">
        <w:rPr>
          <w:rFonts w:ascii="Arial" w:hAnsi="Arial" w:cs="Arial"/>
          <w:b/>
          <w:sz w:val="22"/>
          <w:szCs w:val="22"/>
        </w:rPr>
        <w:t xml:space="preserve">.  We’ll light the candle each time we pray or when we’re listening to the stories from the Bible. </w:t>
      </w:r>
    </w:p>
    <w:p w14:paraId="535F7294" w14:textId="77777777" w:rsidR="00710DD5" w:rsidRPr="00CA5425" w:rsidRDefault="00710DD5" w:rsidP="00710DD5">
      <w:pPr>
        <w:jc w:val="both"/>
        <w:rPr>
          <w:rFonts w:ascii="Arial" w:hAnsi="Arial" w:cs="Arial"/>
          <w:i/>
        </w:rPr>
      </w:pPr>
      <w:r w:rsidRPr="00CA5425">
        <w:rPr>
          <w:rFonts w:ascii="Arial" w:hAnsi="Arial" w:cs="Arial"/>
          <w:i/>
        </w:rPr>
        <w:t>Place the candle on the prayer place.</w:t>
      </w:r>
    </w:p>
    <w:p w14:paraId="535F7295" w14:textId="77777777" w:rsidR="00710DD5" w:rsidRPr="00CA5425" w:rsidRDefault="00710DD5" w:rsidP="00710DD5">
      <w:pPr>
        <w:spacing w:before="240"/>
        <w:rPr>
          <w:rFonts w:ascii="Arial" w:hAnsi="Arial" w:cs="Arial"/>
          <w:b/>
          <w:sz w:val="22"/>
          <w:szCs w:val="22"/>
        </w:rPr>
      </w:pPr>
      <w:r w:rsidRPr="00CA5425">
        <w:rPr>
          <w:rFonts w:ascii="Arial" w:hAnsi="Arial" w:cs="Arial"/>
          <w:b/>
          <w:sz w:val="22"/>
          <w:szCs w:val="22"/>
        </w:rPr>
        <w:t xml:space="preserve">This is our prayer place for the season of </w:t>
      </w:r>
      <w:r w:rsidRPr="00CA5425">
        <w:rPr>
          <w:rFonts w:ascii="Arial" w:hAnsi="Arial" w:cs="Arial"/>
          <w:b/>
          <w:color w:val="990099"/>
          <w:sz w:val="22"/>
          <w:szCs w:val="22"/>
        </w:rPr>
        <w:t>Lent.</w:t>
      </w:r>
    </w:p>
    <w:p w14:paraId="535F7296" w14:textId="77777777" w:rsidR="00710DD5" w:rsidRPr="00CA5425" w:rsidRDefault="00710DD5" w:rsidP="00710DD5">
      <w:pPr>
        <w:rPr>
          <w:rFonts w:ascii="Arial" w:hAnsi="Arial" w:cs="Arial"/>
          <w:i/>
        </w:rPr>
      </w:pPr>
      <w:r w:rsidRPr="00CA5425">
        <w:rPr>
          <w:rFonts w:ascii="Arial" w:hAnsi="Arial" w:cs="Arial"/>
          <w:i/>
        </w:rPr>
        <w:t>Point to the symbols and objects as you name them again.</w:t>
      </w:r>
    </w:p>
    <w:p w14:paraId="535F7297" w14:textId="77777777" w:rsidR="00710DD5" w:rsidRPr="00CA5425" w:rsidRDefault="00710DD5" w:rsidP="00710DD5">
      <w:pPr>
        <w:rPr>
          <w:rFonts w:ascii="Arial" w:hAnsi="Arial" w:cs="Arial"/>
          <w:b/>
          <w:sz w:val="22"/>
          <w:szCs w:val="22"/>
        </w:rPr>
      </w:pPr>
      <w:r w:rsidRPr="00CA5425">
        <w:rPr>
          <w:rFonts w:ascii="Arial" w:hAnsi="Arial" w:cs="Arial"/>
          <w:b/>
          <w:sz w:val="22"/>
          <w:szCs w:val="22"/>
        </w:rPr>
        <w:t xml:space="preserve">It has a </w:t>
      </w:r>
      <w:r w:rsidRPr="00CA5425">
        <w:rPr>
          <w:rFonts w:ascii="Arial" w:hAnsi="Arial" w:cs="Arial"/>
          <w:b/>
          <w:color w:val="990099"/>
          <w:sz w:val="22"/>
          <w:szCs w:val="22"/>
        </w:rPr>
        <w:t>purple</w:t>
      </w:r>
      <w:r w:rsidRPr="00CA5425">
        <w:rPr>
          <w:rFonts w:ascii="Arial" w:hAnsi="Arial" w:cs="Arial"/>
          <w:b/>
          <w:sz w:val="22"/>
          <w:szCs w:val="22"/>
        </w:rPr>
        <w:t xml:space="preserve"> cloth, a bowl of ashes, </w:t>
      </w:r>
      <w:r>
        <w:rPr>
          <w:rFonts w:ascii="Arial" w:hAnsi="Arial" w:cs="Arial"/>
          <w:b/>
          <w:sz w:val="22"/>
          <w:szCs w:val="22"/>
        </w:rPr>
        <w:t>‘</w:t>
      </w:r>
      <w:r w:rsidRPr="00CA5425">
        <w:rPr>
          <w:rFonts w:ascii="Arial" w:hAnsi="Arial" w:cs="Arial"/>
          <w:b/>
          <w:sz w:val="22"/>
          <w:szCs w:val="22"/>
        </w:rPr>
        <w:t>feet</w:t>
      </w:r>
      <w:r>
        <w:rPr>
          <w:rFonts w:ascii="Arial" w:hAnsi="Arial" w:cs="Arial"/>
          <w:b/>
          <w:sz w:val="22"/>
          <w:szCs w:val="22"/>
        </w:rPr>
        <w:t>’</w:t>
      </w:r>
      <w:r w:rsidRPr="00CA5425">
        <w:rPr>
          <w:rFonts w:ascii="Arial" w:hAnsi="Arial" w:cs="Arial"/>
          <w:b/>
          <w:sz w:val="22"/>
          <w:szCs w:val="22"/>
        </w:rPr>
        <w:t xml:space="preserve"> to </w:t>
      </w:r>
      <w:r w:rsidRPr="007803D2">
        <w:rPr>
          <w:rFonts w:ascii="Arial" w:hAnsi="Arial" w:cs="Arial"/>
          <w:b/>
          <w:sz w:val="22"/>
          <w:szCs w:val="22"/>
        </w:rPr>
        <w:t>remind us that we follow Jesus</w:t>
      </w:r>
      <w:r w:rsidRPr="00CA5425">
        <w:rPr>
          <w:rFonts w:ascii="Arial" w:hAnsi="Arial" w:cs="Arial"/>
          <w:b/>
          <w:sz w:val="22"/>
          <w:szCs w:val="22"/>
        </w:rPr>
        <w:t>, the Bible, a crucifix and a candle.</w:t>
      </w:r>
    </w:p>
    <w:p w14:paraId="535F7298" w14:textId="77777777" w:rsidR="00710DD5" w:rsidRPr="00CA5425" w:rsidRDefault="00710DD5" w:rsidP="00710DD5">
      <w:pPr>
        <w:spacing w:before="120"/>
        <w:rPr>
          <w:rFonts w:ascii="Arial" w:hAnsi="Arial" w:cs="Arial"/>
        </w:rPr>
      </w:pPr>
      <w:r w:rsidRPr="00CA5425">
        <w:rPr>
          <w:rFonts w:ascii="Arial" w:hAnsi="Arial" w:cs="Arial"/>
        </w:rPr>
        <w:t>[During Holy Week symbols for Palm Sunday and Holy Thursday could also be added to the prayer place.]</w:t>
      </w:r>
    </w:p>
    <w:p w14:paraId="535F7299" w14:textId="77777777" w:rsidR="00710DD5" w:rsidRPr="00CA5425" w:rsidRDefault="00710DD5" w:rsidP="00710DD5">
      <w:pPr>
        <w:rPr>
          <w:rFonts w:ascii="Arial" w:hAnsi="Arial" w:cs="Arial"/>
        </w:rPr>
      </w:pPr>
    </w:p>
    <w:p w14:paraId="535F729A" w14:textId="77777777" w:rsidR="00710DD5" w:rsidRPr="00CA5425" w:rsidRDefault="00710DD5" w:rsidP="00710DD5">
      <w:pPr>
        <w:rPr>
          <w:rFonts w:ascii="Arial" w:hAnsi="Arial" w:cs="Arial"/>
        </w:rPr>
      </w:pPr>
    </w:p>
    <w:p w14:paraId="535F729B" w14:textId="77777777" w:rsidR="00710DD5" w:rsidRPr="00B576AA" w:rsidRDefault="00710DD5" w:rsidP="00710DD5"/>
    <w:p w14:paraId="535F729C" w14:textId="77777777" w:rsidR="00710DD5" w:rsidRDefault="00710DD5" w:rsidP="00710DD5">
      <w:pPr>
        <w:spacing w:before="120"/>
        <w:jc w:val="right"/>
        <w:rPr>
          <w:rFonts w:ascii="Arial" w:hAnsi="Arial"/>
          <w:b/>
          <w:sz w:val="26"/>
          <w:szCs w:val="24"/>
        </w:rPr>
      </w:pPr>
      <w:r>
        <w:rPr>
          <w:rFonts w:ascii="Arial" w:hAnsi="Arial"/>
          <w:b/>
          <w:sz w:val="26"/>
          <w:szCs w:val="24"/>
        </w:rPr>
        <w:t>Resource Sheet 2</w:t>
      </w:r>
    </w:p>
    <w:p w14:paraId="535F729D" w14:textId="77777777" w:rsidR="00710DD5" w:rsidRDefault="00710DD5" w:rsidP="00710DD5">
      <w:pPr>
        <w:spacing w:before="120"/>
        <w:jc w:val="right"/>
        <w:rPr>
          <w:rFonts w:ascii="Arial" w:hAnsi="Arial"/>
          <w:b/>
          <w:sz w:val="26"/>
          <w:szCs w:val="24"/>
        </w:rPr>
      </w:pPr>
    </w:p>
    <w:p w14:paraId="535F729E" w14:textId="77777777" w:rsidR="00710DD5" w:rsidRDefault="000411D3" w:rsidP="00710DD5">
      <w:pPr>
        <w:spacing w:before="120"/>
        <w:jc w:val="center"/>
      </w:pPr>
      <w:r>
        <w:rPr>
          <w:noProof/>
          <w:lang w:eastAsia="en-AU"/>
        </w:rPr>
        <w:pict w14:anchorId="535F7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1.75pt;height:543.75pt;visibility:visible;mso-wrap-style:square">
            <v:imagedata r:id="rId14" o:title="" cropbottom="2097f"/>
          </v:shape>
        </w:pict>
      </w:r>
    </w:p>
    <w:p w14:paraId="535F729F" w14:textId="77777777" w:rsidR="00710DD5" w:rsidRDefault="00710DD5" w:rsidP="00710DD5">
      <w:pPr>
        <w:spacing w:before="120"/>
        <w:jc w:val="center"/>
      </w:pPr>
    </w:p>
    <w:p w14:paraId="535F72A0" w14:textId="77777777" w:rsidR="00710DD5" w:rsidRDefault="00710DD5" w:rsidP="00710DD5">
      <w:pPr>
        <w:spacing w:before="120"/>
        <w:jc w:val="right"/>
        <w:rPr>
          <w:rFonts w:ascii="Arial" w:hAnsi="Arial" w:cs="Arial"/>
          <w:b/>
          <w:bCs/>
        </w:rPr>
      </w:pPr>
    </w:p>
    <w:p w14:paraId="535F72A1" w14:textId="77777777" w:rsidR="00710DD5" w:rsidRDefault="00710DD5" w:rsidP="00710DD5">
      <w:pPr>
        <w:spacing w:before="120"/>
        <w:jc w:val="right"/>
        <w:rPr>
          <w:rFonts w:ascii="Arial" w:hAnsi="Arial" w:cs="Arial"/>
          <w:b/>
          <w:bCs/>
        </w:rPr>
      </w:pPr>
    </w:p>
    <w:p w14:paraId="535F72A2" w14:textId="77777777" w:rsidR="00710DD5" w:rsidRDefault="00710DD5" w:rsidP="00710DD5">
      <w:pPr>
        <w:spacing w:before="120"/>
        <w:jc w:val="right"/>
        <w:rPr>
          <w:rFonts w:ascii="Arial" w:hAnsi="Arial" w:cs="Arial"/>
          <w:b/>
          <w:bCs/>
        </w:rPr>
      </w:pPr>
    </w:p>
    <w:p w14:paraId="535F72A3" w14:textId="77777777" w:rsidR="00710DD5" w:rsidRDefault="00710DD5" w:rsidP="00710DD5">
      <w:pPr>
        <w:spacing w:before="120"/>
        <w:jc w:val="right"/>
        <w:rPr>
          <w:rFonts w:ascii="Arial" w:hAnsi="Arial" w:cs="Arial"/>
          <w:bCs/>
        </w:rPr>
      </w:pPr>
      <w:r w:rsidRPr="002B0540">
        <w:rPr>
          <w:rFonts w:ascii="Arial" w:hAnsi="Arial" w:cs="Arial"/>
          <w:bCs/>
        </w:rPr>
        <w:t>(KWL, Teaching Companion, 3a, p88)</w:t>
      </w:r>
    </w:p>
    <w:p w14:paraId="535F72A4" w14:textId="77777777" w:rsidR="00710DD5" w:rsidRPr="00266781" w:rsidRDefault="00710DD5" w:rsidP="00710DD5">
      <w:pPr>
        <w:jc w:val="right"/>
        <w:rPr>
          <w:rFonts w:ascii="Arial" w:hAnsi="Arial" w:cs="Arial"/>
          <w:b/>
          <w:caps/>
          <w:sz w:val="26"/>
          <w:szCs w:val="26"/>
        </w:rPr>
      </w:pPr>
      <w:r>
        <w:rPr>
          <w:rFonts w:ascii="Arial" w:hAnsi="Arial" w:cs="Arial"/>
          <w:bCs/>
        </w:rPr>
        <w:br w:type="page"/>
      </w:r>
      <w:r>
        <w:rPr>
          <w:rFonts w:ascii="Arial" w:hAnsi="Arial" w:cs="Arial"/>
          <w:b/>
          <w:sz w:val="26"/>
          <w:szCs w:val="26"/>
        </w:rPr>
        <w:lastRenderedPageBreak/>
        <w:t>Resource Sheet 3</w:t>
      </w:r>
    </w:p>
    <w:p w14:paraId="535F72A5" w14:textId="77777777" w:rsidR="00710DD5" w:rsidRDefault="00710DD5" w:rsidP="00710DD5">
      <w:pPr>
        <w:jc w:val="center"/>
        <w:rPr>
          <w:rFonts w:ascii="Arial" w:hAnsi="Arial" w:cs="Arial"/>
          <w:b/>
          <w:caps/>
          <w:sz w:val="32"/>
          <w:szCs w:val="32"/>
        </w:rPr>
      </w:pPr>
    </w:p>
    <w:p w14:paraId="535F72A6" w14:textId="77777777" w:rsidR="00710DD5" w:rsidRDefault="00710DD5" w:rsidP="00710DD5">
      <w:pPr>
        <w:jc w:val="center"/>
        <w:rPr>
          <w:rFonts w:ascii="Arial" w:hAnsi="Arial" w:cs="Arial"/>
          <w:b/>
          <w:caps/>
          <w:sz w:val="32"/>
          <w:szCs w:val="32"/>
        </w:rPr>
      </w:pPr>
    </w:p>
    <w:p w14:paraId="535F72A7" w14:textId="77777777" w:rsidR="00710DD5" w:rsidRPr="00783F10" w:rsidRDefault="00710DD5" w:rsidP="00710DD5">
      <w:pPr>
        <w:jc w:val="center"/>
        <w:rPr>
          <w:rFonts w:ascii="Arial" w:hAnsi="Arial" w:cs="Arial"/>
          <w:b/>
          <w:caps/>
          <w:sz w:val="32"/>
          <w:szCs w:val="32"/>
        </w:rPr>
      </w:pPr>
      <w:r w:rsidRPr="00783F10">
        <w:rPr>
          <w:rFonts w:ascii="Arial" w:hAnsi="Arial" w:cs="Arial"/>
          <w:b/>
          <w:caps/>
          <w:sz w:val="32"/>
          <w:szCs w:val="32"/>
        </w:rPr>
        <w:t xml:space="preserve">The Healing of Blind Bartimaeus </w:t>
      </w:r>
    </w:p>
    <w:p w14:paraId="535F72A8" w14:textId="77777777" w:rsidR="00710DD5" w:rsidRPr="00CE05C2" w:rsidRDefault="00710DD5" w:rsidP="00710DD5">
      <w:pPr>
        <w:jc w:val="center"/>
        <w:rPr>
          <w:rFonts w:ascii="Arial" w:hAnsi="Arial" w:cs="Arial"/>
          <w:sz w:val="24"/>
          <w:szCs w:val="24"/>
        </w:rPr>
      </w:pPr>
      <w:r w:rsidRPr="00CE05C2">
        <w:rPr>
          <w:rFonts w:ascii="Arial" w:hAnsi="Arial" w:cs="Arial"/>
          <w:sz w:val="24"/>
          <w:szCs w:val="24"/>
        </w:rPr>
        <w:t>Mark 10:46-52</w:t>
      </w:r>
    </w:p>
    <w:p w14:paraId="535F72A9" w14:textId="77777777" w:rsidR="00710DD5" w:rsidRDefault="000411D3" w:rsidP="00710DD5">
      <w:pPr>
        <w:pStyle w:val="NoSpacing"/>
        <w:rPr>
          <w:rFonts w:ascii="Arial" w:hAnsi="Arial" w:cs="Arial"/>
          <w:b/>
          <w:caps/>
        </w:rPr>
      </w:pPr>
      <w:r>
        <w:rPr>
          <w:rFonts w:ascii="Arial" w:hAnsi="Arial" w:cs="Arial"/>
          <w:noProof/>
          <w:sz w:val="24"/>
          <w:szCs w:val="24"/>
          <w:lang w:val="en-AU" w:eastAsia="en-AU"/>
        </w:rPr>
        <w:pict w14:anchorId="535F735F">
          <v:rect id="Rectangle 3" o:spid="_x0000_s1060" style="position:absolute;margin-left:-5.25pt;margin-top:4.35pt;width:478.5pt;height:1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"/>
        </w:pict>
      </w:r>
    </w:p>
    <w:p w14:paraId="535F72AA" w14:textId="77777777" w:rsidR="00710DD5" w:rsidRPr="00783F10" w:rsidRDefault="00710DD5" w:rsidP="00710DD5">
      <w:pPr>
        <w:pStyle w:val="NoSpacing"/>
        <w:rPr>
          <w:rFonts w:ascii="Arial" w:hAnsi="Arial" w:cs="Arial"/>
          <w:b/>
          <w:caps/>
        </w:rPr>
      </w:pPr>
      <w:r w:rsidRPr="00783F10">
        <w:rPr>
          <w:rFonts w:ascii="Arial" w:hAnsi="Arial" w:cs="Arial"/>
          <w:b/>
          <w:caps/>
        </w:rPr>
        <w:t>You will need:</w:t>
      </w:r>
    </w:p>
    <w:p w14:paraId="535F72AB" w14:textId="77777777" w:rsidR="00710DD5" w:rsidRPr="00CC74D5" w:rsidRDefault="00710DD5" w:rsidP="00710DD5">
      <w:pPr>
        <w:pStyle w:val="NoSpacing"/>
        <w:numPr>
          <w:ilvl w:val="0"/>
          <w:numId w:val="25"/>
        </w:numPr>
        <w:ind w:left="284" w:hanging="284"/>
        <w:rPr>
          <w:rFonts w:ascii="Arial" w:hAnsi="Arial" w:cs="Arial"/>
        </w:rPr>
      </w:pPr>
      <w:r w:rsidRPr="00CC74D5">
        <w:rPr>
          <w:rFonts w:ascii="Arial" w:hAnsi="Arial" w:cs="Arial"/>
        </w:rPr>
        <w:t>Bible</w:t>
      </w:r>
    </w:p>
    <w:p w14:paraId="535F72AC" w14:textId="77777777" w:rsidR="00710DD5" w:rsidRPr="00CC74D5" w:rsidRDefault="00710DD5" w:rsidP="00710DD5">
      <w:pPr>
        <w:pStyle w:val="NoSpacing"/>
        <w:numPr>
          <w:ilvl w:val="0"/>
          <w:numId w:val="25"/>
        </w:numPr>
        <w:ind w:left="284" w:hanging="284"/>
        <w:rPr>
          <w:rFonts w:ascii="Arial" w:hAnsi="Arial" w:cs="Arial"/>
        </w:rPr>
      </w:pPr>
      <w:r w:rsidRPr="00CC74D5">
        <w:rPr>
          <w:rFonts w:ascii="Arial" w:hAnsi="Arial" w:cs="Arial"/>
        </w:rPr>
        <w:t>Buff coloured felt underlay</w:t>
      </w:r>
    </w:p>
    <w:p w14:paraId="535F72AD" w14:textId="77777777" w:rsidR="00710DD5" w:rsidRPr="00CC74D5" w:rsidRDefault="00710DD5" w:rsidP="00710DD5">
      <w:pPr>
        <w:pStyle w:val="NoSpacing"/>
        <w:numPr>
          <w:ilvl w:val="0"/>
          <w:numId w:val="25"/>
        </w:numPr>
        <w:ind w:left="284" w:hanging="284"/>
        <w:rPr>
          <w:rFonts w:ascii="Arial" w:hAnsi="Arial" w:cs="Arial"/>
        </w:rPr>
      </w:pPr>
      <w:r w:rsidRPr="00CC74D5">
        <w:rPr>
          <w:rFonts w:ascii="Arial" w:hAnsi="Arial" w:cs="Arial"/>
        </w:rPr>
        <w:t xml:space="preserve">Brown </w:t>
      </w:r>
      <w:r>
        <w:rPr>
          <w:rFonts w:ascii="Arial" w:hAnsi="Arial" w:cs="Arial"/>
        </w:rPr>
        <w:t xml:space="preserve">material or felt </w:t>
      </w:r>
      <w:r w:rsidRPr="00CC74D5">
        <w:rPr>
          <w:rFonts w:ascii="Arial" w:hAnsi="Arial" w:cs="Arial"/>
        </w:rPr>
        <w:t>strip for road</w:t>
      </w:r>
    </w:p>
    <w:p w14:paraId="535F72AE" w14:textId="77777777" w:rsidR="00710DD5" w:rsidRPr="00CC74D5" w:rsidRDefault="00710DD5" w:rsidP="00710DD5">
      <w:pPr>
        <w:pStyle w:val="NoSpacing"/>
        <w:numPr>
          <w:ilvl w:val="0"/>
          <w:numId w:val="25"/>
        </w:numPr>
        <w:ind w:left="284" w:hanging="284"/>
        <w:rPr>
          <w:rFonts w:ascii="Arial" w:hAnsi="Arial" w:cs="Arial"/>
        </w:rPr>
      </w:pPr>
      <w:r w:rsidRPr="00CC74D5">
        <w:rPr>
          <w:rFonts w:ascii="Arial" w:hAnsi="Arial" w:cs="Arial"/>
        </w:rPr>
        <w:t>Cutout of city of Jericho</w:t>
      </w:r>
    </w:p>
    <w:p w14:paraId="535F72AF" w14:textId="77777777" w:rsidR="00710DD5" w:rsidRPr="00CC74D5" w:rsidRDefault="00710DD5" w:rsidP="00710DD5">
      <w:pPr>
        <w:pStyle w:val="NoSpacing"/>
        <w:numPr>
          <w:ilvl w:val="0"/>
          <w:numId w:val="25"/>
        </w:numPr>
        <w:ind w:left="284" w:hanging="284"/>
        <w:rPr>
          <w:rFonts w:ascii="Arial" w:hAnsi="Arial" w:cs="Arial"/>
        </w:rPr>
      </w:pPr>
      <w:r w:rsidRPr="00CC74D5">
        <w:rPr>
          <w:rFonts w:ascii="Arial" w:hAnsi="Arial" w:cs="Arial"/>
        </w:rPr>
        <w:t>Peg figures, Jesus; 2</w:t>
      </w:r>
      <w:r>
        <w:rPr>
          <w:rFonts w:ascii="Arial" w:hAnsi="Arial" w:cs="Arial"/>
        </w:rPr>
        <w:t xml:space="preserve"> </w:t>
      </w:r>
      <w:r w:rsidRPr="00CC74D5">
        <w:rPr>
          <w:rFonts w:ascii="Arial" w:hAnsi="Arial" w:cs="Arial"/>
        </w:rPr>
        <w:t xml:space="preserve">disciples; </w:t>
      </w:r>
      <w:r>
        <w:rPr>
          <w:rFonts w:ascii="Arial" w:hAnsi="Arial" w:cs="Arial"/>
        </w:rPr>
        <w:t>3</w:t>
      </w:r>
      <w:r w:rsidRPr="00CC74D5">
        <w:rPr>
          <w:rFonts w:ascii="Arial" w:hAnsi="Arial" w:cs="Arial"/>
        </w:rPr>
        <w:t xml:space="preserve"> crowd</w:t>
      </w:r>
    </w:p>
    <w:p w14:paraId="535F72B0" w14:textId="77777777" w:rsidR="00710DD5" w:rsidRPr="00CC74D5" w:rsidRDefault="00710DD5" w:rsidP="00710DD5">
      <w:pPr>
        <w:pStyle w:val="NoSpacing"/>
        <w:numPr>
          <w:ilvl w:val="0"/>
          <w:numId w:val="25"/>
        </w:numPr>
        <w:ind w:left="284" w:hanging="284"/>
        <w:rPr>
          <w:rFonts w:ascii="Arial" w:hAnsi="Arial" w:cs="Arial"/>
        </w:rPr>
      </w:pPr>
      <w:r w:rsidRPr="00CC74D5">
        <w:rPr>
          <w:rFonts w:ascii="Arial" w:hAnsi="Arial" w:cs="Arial"/>
        </w:rPr>
        <w:t>Peg figure in cloak – Bartimaeus</w:t>
      </w:r>
    </w:p>
    <w:p w14:paraId="535F72B1" w14:textId="77777777" w:rsidR="00710DD5" w:rsidRPr="00CC74D5" w:rsidRDefault="00710DD5" w:rsidP="00710DD5">
      <w:pPr>
        <w:pStyle w:val="NoSpacing"/>
        <w:rPr>
          <w:rFonts w:ascii="Arial" w:hAnsi="Arial" w:cs="Arial"/>
        </w:rPr>
      </w:pPr>
    </w:p>
    <w:p w14:paraId="535F72B2" w14:textId="77777777" w:rsidR="00710DD5" w:rsidRDefault="00710DD5" w:rsidP="00710DD5">
      <w:pPr>
        <w:pStyle w:val="NoSpacing"/>
        <w:jc w:val="both"/>
        <w:rPr>
          <w:rFonts w:ascii="Arial" w:hAnsi="Arial" w:cs="Arial"/>
          <w:i/>
          <w:sz w:val="20"/>
          <w:szCs w:val="20"/>
        </w:rPr>
      </w:pPr>
      <w:r w:rsidRPr="00CC74D5">
        <w:rPr>
          <w:rFonts w:ascii="Arial" w:hAnsi="Arial" w:cs="Arial"/>
          <w:i/>
          <w:sz w:val="20"/>
          <w:szCs w:val="20"/>
        </w:rPr>
        <w:t>Hold the Bible reverently and place a ribbon or marker at the story of Bartimaeus (Mark 10:46-52)</w:t>
      </w:r>
    </w:p>
    <w:p w14:paraId="535F72B3" w14:textId="77777777" w:rsidR="00710DD5" w:rsidRDefault="00710DD5" w:rsidP="00710DD5">
      <w:pPr>
        <w:pStyle w:val="NoSpacing"/>
        <w:jc w:val="both"/>
        <w:rPr>
          <w:rFonts w:ascii="Arial" w:hAnsi="Arial" w:cs="Arial"/>
          <w:i/>
          <w:sz w:val="20"/>
          <w:szCs w:val="20"/>
        </w:rPr>
      </w:pPr>
    </w:p>
    <w:p w14:paraId="535F72B4" w14:textId="77777777" w:rsidR="00710DD5" w:rsidRDefault="00710DD5" w:rsidP="00710DD5">
      <w:pPr>
        <w:pStyle w:val="NoSpacing"/>
        <w:jc w:val="both"/>
        <w:rPr>
          <w:rFonts w:ascii="Arial" w:hAnsi="Arial" w:cs="Arial"/>
          <w:b/>
        </w:rPr>
      </w:pPr>
    </w:p>
    <w:p w14:paraId="535F72B5" w14:textId="77777777" w:rsidR="00710DD5" w:rsidRDefault="00710DD5" w:rsidP="00710DD5">
      <w:pPr>
        <w:pStyle w:val="NoSpacing"/>
        <w:jc w:val="both"/>
        <w:rPr>
          <w:rFonts w:ascii="Arial" w:hAnsi="Arial" w:cs="Arial"/>
          <w:b/>
        </w:rPr>
      </w:pPr>
    </w:p>
    <w:p w14:paraId="535F72B6" w14:textId="77777777" w:rsidR="00710DD5" w:rsidRPr="00783F10" w:rsidRDefault="00710DD5" w:rsidP="00710DD5">
      <w:pPr>
        <w:pStyle w:val="NoSpacing"/>
        <w:jc w:val="both"/>
        <w:rPr>
          <w:rFonts w:ascii="Arial" w:hAnsi="Arial" w:cs="Arial"/>
          <w:i/>
          <w:sz w:val="20"/>
          <w:szCs w:val="20"/>
        </w:rPr>
      </w:pPr>
      <w:r w:rsidRPr="00CC74D5">
        <w:rPr>
          <w:rFonts w:ascii="Arial" w:hAnsi="Arial" w:cs="Arial"/>
          <w:b/>
        </w:rPr>
        <w:t xml:space="preserve">This story </w:t>
      </w:r>
      <w:r>
        <w:rPr>
          <w:rFonts w:ascii="Arial" w:hAnsi="Arial" w:cs="Arial"/>
          <w:b/>
        </w:rPr>
        <w:t>is from the New Testament</w:t>
      </w:r>
      <w:r w:rsidRPr="00CC74D5">
        <w:rPr>
          <w:rFonts w:ascii="Arial" w:hAnsi="Arial" w:cs="Arial"/>
          <w:b/>
        </w:rPr>
        <w:t xml:space="preserve"> section of the B</w:t>
      </w:r>
      <w:r>
        <w:rPr>
          <w:rFonts w:ascii="Arial" w:hAnsi="Arial" w:cs="Arial"/>
          <w:b/>
        </w:rPr>
        <w:t xml:space="preserve">ible, our Sacred Book. It is in </w:t>
      </w:r>
      <w:r w:rsidRPr="00CC74D5">
        <w:rPr>
          <w:rFonts w:ascii="Arial" w:hAnsi="Arial" w:cs="Arial"/>
          <w:b/>
        </w:rPr>
        <w:t xml:space="preserve">St Mark’s Gospel. It is a story about </w:t>
      </w:r>
      <w:r>
        <w:rPr>
          <w:rFonts w:ascii="Arial" w:hAnsi="Arial" w:cs="Arial"/>
          <w:b/>
        </w:rPr>
        <w:t>a person</w:t>
      </w:r>
      <w:r w:rsidRPr="00CC74D5">
        <w:rPr>
          <w:rFonts w:ascii="Arial" w:hAnsi="Arial" w:cs="Arial"/>
          <w:b/>
        </w:rPr>
        <w:t xml:space="preserve"> who met Jesus</w:t>
      </w:r>
      <w:r>
        <w:rPr>
          <w:rFonts w:ascii="Arial" w:hAnsi="Arial" w:cs="Arial"/>
          <w:b/>
        </w:rPr>
        <w:t>.</w:t>
      </w:r>
      <w:r w:rsidRPr="00CC74D5">
        <w:rPr>
          <w:rFonts w:ascii="Arial" w:hAnsi="Arial" w:cs="Arial"/>
          <w:b/>
        </w:rPr>
        <w:t xml:space="preserve"> </w:t>
      </w:r>
    </w:p>
    <w:p w14:paraId="535F72B7" w14:textId="77777777" w:rsidR="00710DD5" w:rsidRDefault="00710DD5" w:rsidP="00710DD5">
      <w:pPr>
        <w:pStyle w:val="NoSpacing"/>
        <w:jc w:val="both"/>
        <w:rPr>
          <w:rFonts w:ascii="Arial" w:hAnsi="Arial" w:cs="Arial"/>
          <w:i/>
        </w:rPr>
      </w:pPr>
    </w:p>
    <w:p w14:paraId="535F72B8" w14:textId="77777777" w:rsidR="00710DD5" w:rsidRPr="00CC74D5" w:rsidRDefault="00710DD5" w:rsidP="00710DD5">
      <w:pPr>
        <w:pStyle w:val="NoSpacing"/>
        <w:jc w:val="both"/>
        <w:rPr>
          <w:rFonts w:ascii="Arial" w:hAnsi="Arial" w:cs="Arial"/>
          <w:i/>
          <w:sz w:val="20"/>
          <w:szCs w:val="20"/>
        </w:rPr>
      </w:pPr>
      <w:r w:rsidRPr="00CC74D5">
        <w:rPr>
          <w:rFonts w:ascii="Arial" w:hAnsi="Arial" w:cs="Arial"/>
          <w:i/>
          <w:sz w:val="20"/>
          <w:szCs w:val="20"/>
        </w:rPr>
        <w:t>Place Jesus his disciples and the crowd on the opposite side of the road facing</w:t>
      </w:r>
      <w:r>
        <w:rPr>
          <w:rFonts w:ascii="Arial" w:hAnsi="Arial" w:cs="Arial"/>
          <w:i/>
          <w:sz w:val="20"/>
          <w:szCs w:val="20"/>
        </w:rPr>
        <w:t xml:space="preserve"> away from</w:t>
      </w:r>
      <w:r w:rsidRPr="00CC74D5">
        <w:rPr>
          <w:rFonts w:ascii="Arial" w:hAnsi="Arial" w:cs="Arial"/>
          <w:i/>
          <w:sz w:val="20"/>
          <w:szCs w:val="20"/>
        </w:rPr>
        <w:t xml:space="preserve"> the city.</w:t>
      </w:r>
    </w:p>
    <w:p w14:paraId="535F72B9" w14:textId="77777777" w:rsidR="00710DD5" w:rsidRPr="00CC74D5" w:rsidRDefault="00710DD5" w:rsidP="00710DD5">
      <w:pPr>
        <w:pStyle w:val="NoSpacing"/>
        <w:jc w:val="both"/>
        <w:rPr>
          <w:rFonts w:ascii="Arial" w:hAnsi="Arial" w:cs="Arial"/>
          <w:b/>
        </w:rPr>
      </w:pPr>
      <w:r w:rsidRPr="00CC74D5">
        <w:rPr>
          <w:rFonts w:ascii="Arial" w:hAnsi="Arial" w:cs="Arial"/>
          <w:b/>
        </w:rPr>
        <w:t>Jesus and his disciples were with a large crowd leaving the city of Jericho.</w:t>
      </w:r>
    </w:p>
    <w:p w14:paraId="535F72BA" w14:textId="77777777" w:rsidR="00710DD5" w:rsidRDefault="00710DD5" w:rsidP="00710DD5">
      <w:pPr>
        <w:pStyle w:val="NoSpacing"/>
        <w:jc w:val="both"/>
        <w:rPr>
          <w:rFonts w:ascii="Arial" w:hAnsi="Arial" w:cs="Arial"/>
          <w:i/>
          <w:sz w:val="20"/>
          <w:szCs w:val="20"/>
        </w:rPr>
      </w:pPr>
    </w:p>
    <w:p w14:paraId="535F72BB" w14:textId="77777777" w:rsidR="00710DD5" w:rsidRPr="00CC74D5" w:rsidRDefault="00710DD5" w:rsidP="00710DD5">
      <w:pPr>
        <w:pStyle w:val="NoSpacing"/>
        <w:jc w:val="both"/>
        <w:rPr>
          <w:rFonts w:ascii="Arial" w:hAnsi="Arial" w:cs="Arial"/>
          <w:i/>
          <w:sz w:val="20"/>
          <w:szCs w:val="20"/>
        </w:rPr>
      </w:pPr>
      <w:r>
        <w:rPr>
          <w:rFonts w:ascii="Arial" w:hAnsi="Arial" w:cs="Arial"/>
          <w:i/>
          <w:sz w:val="20"/>
          <w:szCs w:val="20"/>
        </w:rPr>
        <w:t>Place Bartimaeus</w:t>
      </w:r>
      <w:r w:rsidRPr="00CC74D5">
        <w:rPr>
          <w:rFonts w:ascii="Arial" w:hAnsi="Arial" w:cs="Arial"/>
          <w:i/>
          <w:sz w:val="20"/>
          <w:szCs w:val="20"/>
        </w:rPr>
        <w:t xml:space="preserve"> a little way from Jericho facing the city.</w:t>
      </w:r>
    </w:p>
    <w:p w14:paraId="535F72BC" w14:textId="77777777" w:rsidR="00710DD5" w:rsidRPr="00CC74D5" w:rsidRDefault="00710DD5" w:rsidP="00710DD5">
      <w:pPr>
        <w:pStyle w:val="NoSpacing"/>
        <w:jc w:val="both"/>
        <w:rPr>
          <w:rFonts w:ascii="Arial" w:hAnsi="Arial" w:cs="Arial"/>
          <w:b/>
        </w:rPr>
      </w:pPr>
      <w:r w:rsidRPr="00CC74D5">
        <w:rPr>
          <w:rFonts w:ascii="Arial" w:hAnsi="Arial" w:cs="Arial"/>
          <w:b/>
        </w:rPr>
        <w:t>Bartimaeus, a blind beggar was sitting by the roadside.</w:t>
      </w:r>
    </w:p>
    <w:p w14:paraId="535F72BD" w14:textId="77777777" w:rsidR="00710DD5" w:rsidRDefault="00710DD5" w:rsidP="00710DD5">
      <w:pPr>
        <w:pStyle w:val="NoSpacing"/>
        <w:jc w:val="both"/>
        <w:rPr>
          <w:rFonts w:ascii="Arial" w:hAnsi="Arial" w:cs="Arial"/>
          <w:i/>
          <w:sz w:val="20"/>
          <w:szCs w:val="20"/>
        </w:rPr>
      </w:pPr>
    </w:p>
    <w:p w14:paraId="535F72BE" w14:textId="77777777" w:rsidR="00710DD5" w:rsidRPr="00CC74D5" w:rsidRDefault="00710DD5" w:rsidP="00710DD5">
      <w:pPr>
        <w:pStyle w:val="NoSpacing"/>
        <w:jc w:val="both"/>
        <w:rPr>
          <w:rFonts w:ascii="Arial" w:hAnsi="Arial" w:cs="Arial"/>
          <w:i/>
          <w:sz w:val="20"/>
          <w:szCs w:val="20"/>
        </w:rPr>
      </w:pPr>
      <w:r w:rsidRPr="00CC74D5">
        <w:rPr>
          <w:rFonts w:ascii="Arial" w:hAnsi="Arial" w:cs="Arial"/>
          <w:i/>
          <w:sz w:val="20"/>
          <w:szCs w:val="20"/>
        </w:rPr>
        <w:t>Turn Bartimaeus to face Jesus</w:t>
      </w:r>
    </w:p>
    <w:p w14:paraId="535F72BF" w14:textId="77777777" w:rsidR="00710DD5" w:rsidRPr="00CC74D5" w:rsidRDefault="00710DD5" w:rsidP="00710DD5">
      <w:pPr>
        <w:pStyle w:val="NoSpacing"/>
        <w:jc w:val="both"/>
        <w:rPr>
          <w:rFonts w:ascii="Arial" w:hAnsi="Arial" w:cs="Arial"/>
          <w:b/>
        </w:rPr>
      </w:pPr>
      <w:r w:rsidRPr="00CC74D5">
        <w:rPr>
          <w:rFonts w:ascii="Arial" w:hAnsi="Arial" w:cs="Arial"/>
          <w:b/>
        </w:rPr>
        <w:t>He called out: “Jesus, Son of David, have mercy on me!”</w:t>
      </w:r>
    </w:p>
    <w:p w14:paraId="535F72C0" w14:textId="77777777" w:rsidR="00710DD5" w:rsidRDefault="00710DD5" w:rsidP="00710DD5">
      <w:pPr>
        <w:pStyle w:val="NoSpacing"/>
        <w:jc w:val="both"/>
        <w:rPr>
          <w:rFonts w:ascii="Arial" w:hAnsi="Arial" w:cs="Arial"/>
          <w:i/>
          <w:sz w:val="20"/>
          <w:szCs w:val="20"/>
        </w:rPr>
      </w:pPr>
    </w:p>
    <w:p w14:paraId="535F72C1" w14:textId="77777777" w:rsidR="00710DD5" w:rsidRPr="00CC74D5" w:rsidRDefault="00710DD5" w:rsidP="00710DD5">
      <w:pPr>
        <w:pStyle w:val="NoSpacing"/>
        <w:jc w:val="both"/>
        <w:rPr>
          <w:rFonts w:ascii="Arial" w:hAnsi="Arial" w:cs="Arial"/>
          <w:i/>
          <w:sz w:val="20"/>
          <w:szCs w:val="20"/>
        </w:rPr>
      </w:pPr>
      <w:r w:rsidRPr="00CC74D5">
        <w:rPr>
          <w:rFonts w:ascii="Arial" w:hAnsi="Arial" w:cs="Arial"/>
          <w:i/>
          <w:sz w:val="20"/>
          <w:szCs w:val="20"/>
        </w:rPr>
        <w:t>Move crowd members up and down suggesting discomfort</w:t>
      </w:r>
      <w:r>
        <w:rPr>
          <w:rFonts w:ascii="Arial" w:hAnsi="Arial" w:cs="Arial"/>
          <w:i/>
          <w:sz w:val="20"/>
          <w:szCs w:val="20"/>
        </w:rPr>
        <w:t>.</w:t>
      </w:r>
    </w:p>
    <w:p w14:paraId="535F72C2" w14:textId="77777777" w:rsidR="00710DD5" w:rsidRPr="00CC74D5" w:rsidRDefault="00710DD5" w:rsidP="00710DD5">
      <w:pPr>
        <w:pStyle w:val="NoSpacing"/>
        <w:jc w:val="both"/>
        <w:rPr>
          <w:rFonts w:ascii="Arial" w:hAnsi="Arial" w:cs="Arial"/>
          <w:b/>
        </w:rPr>
      </w:pPr>
      <w:r w:rsidRPr="00CC74D5">
        <w:rPr>
          <w:rFonts w:ascii="Arial" w:hAnsi="Arial" w:cs="Arial"/>
          <w:b/>
        </w:rPr>
        <w:t>Many in the crowd told Bartimaeus to be quiet</w:t>
      </w:r>
      <w:r>
        <w:rPr>
          <w:rFonts w:ascii="Arial" w:hAnsi="Arial" w:cs="Arial"/>
          <w:b/>
        </w:rPr>
        <w:t>.</w:t>
      </w:r>
    </w:p>
    <w:p w14:paraId="535F72C3" w14:textId="77777777" w:rsidR="00710DD5" w:rsidRDefault="00710DD5" w:rsidP="00710DD5">
      <w:pPr>
        <w:pStyle w:val="NoSpacing"/>
        <w:jc w:val="both"/>
        <w:rPr>
          <w:rFonts w:ascii="Arial" w:hAnsi="Arial" w:cs="Arial"/>
          <w:i/>
          <w:sz w:val="20"/>
          <w:szCs w:val="20"/>
        </w:rPr>
      </w:pPr>
    </w:p>
    <w:p w14:paraId="535F72C4" w14:textId="77777777" w:rsidR="00710DD5" w:rsidRPr="00CC74D5" w:rsidRDefault="00710DD5" w:rsidP="00710DD5">
      <w:pPr>
        <w:pStyle w:val="NoSpacing"/>
        <w:jc w:val="both"/>
        <w:rPr>
          <w:rFonts w:ascii="Arial" w:hAnsi="Arial" w:cs="Arial"/>
          <w:i/>
          <w:sz w:val="20"/>
          <w:szCs w:val="20"/>
        </w:rPr>
      </w:pPr>
      <w:r w:rsidRPr="00CC74D5">
        <w:rPr>
          <w:rFonts w:ascii="Arial" w:hAnsi="Arial" w:cs="Arial"/>
          <w:i/>
          <w:sz w:val="20"/>
          <w:szCs w:val="20"/>
        </w:rPr>
        <w:t>Move Bartimaeus to call out again</w:t>
      </w:r>
    </w:p>
    <w:p w14:paraId="535F72C5" w14:textId="77777777" w:rsidR="00710DD5" w:rsidRPr="00CC74D5" w:rsidRDefault="00710DD5" w:rsidP="00710DD5">
      <w:pPr>
        <w:pStyle w:val="NoSpacing"/>
        <w:jc w:val="both"/>
        <w:rPr>
          <w:rFonts w:ascii="Arial" w:hAnsi="Arial" w:cs="Arial"/>
          <w:b/>
        </w:rPr>
      </w:pPr>
      <w:r w:rsidRPr="00CC74D5">
        <w:rPr>
          <w:rFonts w:ascii="Arial" w:hAnsi="Arial" w:cs="Arial"/>
          <w:b/>
        </w:rPr>
        <w:t>He called out even louder:</w:t>
      </w:r>
      <w:r w:rsidRPr="00CC74D5">
        <w:rPr>
          <w:rFonts w:ascii="Arial" w:hAnsi="Arial" w:cs="Arial"/>
          <w:i/>
        </w:rPr>
        <w:t xml:space="preserve"> </w:t>
      </w:r>
      <w:r w:rsidRPr="00CC74D5">
        <w:rPr>
          <w:rFonts w:ascii="Arial" w:hAnsi="Arial" w:cs="Arial"/>
          <w:b/>
        </w:rPr>
        <w:t>“Son of David, have mercy on me!”</w:t>
      </w:r>
    </w:p>
    <w:p w14:paraId="535F72C6" w14:textId="77777777" w:rsidR="00710DD5" w:rsidRDefault="00710DD5" w:rsidP="00710DD5">
      <w:pPr>
        <w:pStyle w:val="NoSpacing"/>
        <w:jc w:val="both"/>
        <w:rPr>
          <w:rFonts w:ascii="Arial" w:hAnsi="Arial" w:cs="Arial"/>
          <w:i/>
          <w:sz w:val="20"/>
          <w:szCs w:val="20"/>
        </w:rPr>
      </w:pPr>
    </w:p>
    <w:p w14:paraId="535F72C7" w14:textId="77777777" w:rsidR="00710DD5" w:rsidRPr="00CC74D5" w:rsidRDefault="00710DD5" w:rsidP="00710DD5">
      <w:pPr>
        <w:pStyle w:val="NoSpacing"/>
        <w:jc w:val="both"/>
        <w:rPr>
          <w:rFonts w:ascii="Arial" w:hAnsi="Arial" w:cs="Arial"/>
          <w:i/>
          <w:sz w:val="20"/>
          <w:szCs w:val="20"/>
        </w:rPr>
      </w:pPr>
      <w:r w:rsidRPr="00CC74D5">
        <w:rPr>
          <w:rFonts w:ascii="Arial" w:hAnsi="Arial" w:cs="Arial"/>
          <w:i/>
          <w:sz w:val="20"/>
          <w:szCs w:val="20"/>
        </w:rPr>
        <w:t>Move Jesus clear of crowd to centre of the road</w:t>
      </w:r>
    </w:p>
    <w:p w14:paraId="535F72C8" w14:textId="77777777" w:rsidR="00710DD5" w:rsidRPr="00CC74D5" w:rsidRDefault="00710DD5" w:rsidP="00710DD5">
      <w:pPr>
        <w:pStyle w:val="NoSpacing"/>
        <w:jc w:val="both"/>
        <w:rPr>
          <w:rFonts w:ascii="Arial" w:hAnsi="Arial" w:cs="Arial"/>
          <w:b/>
        </w:rPr>
      </w:pPr>
      <w:r w:rsidRPr="00CC74D5">
        <w:rPr>
          <w:rFonts w:ascii="Arial" w:hAnsi="Arial" w:cs="Arial"/>
          <w:b/>
        </w:rPr>
        <w:t>Jesus said: “Call him here!”</w:t>
      </w:r>
    </w:p>
    <w:p w14:paraId="535F72C9" w14:textId="77777777" w:rsidR="00710DD5" w:rsidRDefault="00710DD5" w:rsidP="00710DD5">
      <w:pPr>
        <w:pStyle w:val="NoSpacing"/>
        <w:jc w:val="both"/>
        <w:rPr>
          <w:rFonts w:ascii="Arial" w:hAnsi="Arial" w:cs="Arial"/>
          <w:i/>
          <w:sz w:val="20"/>
          <w:szCs w:val="20"/>
        </w:rPr>
      </w:pPr>
    </w:p>
    <w:p w14:paraId="535F72CA" w14:textId="77777777" w:rsidR="00710DD5" w:rsidRPr="00CC74D5" w:rsidRDefault="00710DD5" w:rsidP="00710DD5">
      <w:pPr>
        <w:pStyle w:val="NoSpacing"/>
        <w:jc w:val="both"/>
        <w:rPr>
          <w:rFonts w:ascii="Arial" w:hAnsi="Arial" w:cs="Arial"/>
          <w:i/>
          <w:sz w:val="20"/>
          <w:szCs w:val="20"/>
        </w:rPr>
      </w:pPr>
      <w:r w:rsidRPr="00CC74D5">
        <w:rPr>
          <w:rFonts w:ascii="Arial" w:hAnsi="Arial" w:cs="Arial"/>
          <w:i/>
          <w:sz w:val="20"/>
          <w:szCs w:val="20"/>
        </w:rPr>
        <w:t>Move some members of the crowd closer to Bartimaeus</w:t>
      </w:r>
    </w:p>
    <w:p w14:paraId="535F72CB" w14:textId="77777777" w:rsidR="00710DD5" w:rsidRPr="00CC74D5" w:rsidRDefault="00710DD5" w:rsidP="00710DD5">
      <w:pPr>
        <w:pStyle w:val="NoSpacing"/>
        <w:jc w:val="both"/>
        <w:rPr>
          <w:rFonts w:ascii="Arial" w:hAnsi="Arial" w:cs="Arial"/>
          <w:b/>
        </w:rPr>
      </w:pPr>
      <w:r w:rsidRPr="00CC74D5">
        <w:rPr>
          <w:rFonts w:ascii="Arial" w:hAnsi="Arial" w:cs="Arial"/>
          <w:b/>
        </w:rPr>
        <w:t>Some members of the crowd said to Bartimaeus: “Take heart, go, he is calling you!”</w:t>
      </w:r>
    </w:p>
    <w:p w14:paraId="535F72CC" w14:textId="77777777" w:rsidR="00710DD5" w:rsidRDefault="00710DD5" w:rsidP="00710DD5">
      <w:pPr>
        <w:pStyle w:val="NoSpacing"/>
        <w:jc w:val="both"/>
        <w:rPr>
          <w:rFonts w:ascii="Arial" w:hAnsi="Arial" w:cs="Arial"/>
          <w:i/>
          <w:sz w:val="20"/>
          <w:szCs w:val="20"/>
        </w:rPr>
      </w:pPr>
    </w:p>
    <w:p w14:paraId="535F72CD" w14:textId="77777777" w:rsidR="00710DD5" w:rsidRDefault="00710DD5" w:rsidP="00710DD5">
      <w:pPr>
        <w:pStyle w:val="NoSpacing"/>
        <w:jc w:val="both"/>
        <w:rPr>
          <w:rFonts w:ascii="Arial" w:hAnsi="Arial" w:cs="Arial"/>
          <w:i/>
          <w:sz w:val="20"/>
          <w:szCs w:val="20"/>
        </w:rPr>
      </w:pPr>
      <w:r w:rsidRPr="00CC74D5">
        <w:rPr>
          <w:rFonts w:ascii="Arial" w:hAnsi="Arial" w:cs="Arial"/>
          <w:i/>
          <w:sz w:val="20"/>
          <w:szCs w:val="20"/>
        </w:rPr>
        <w:t>Remove Bartimaeus’ cloak and move him closer to Jesus</w:t>
      </w:r>
    </w:p>
    <w:p w14:paraId="535F72CE" w14:textId="77777777" w:rsidR="00710DD5" w:rsidRPr="00CE05C2" w:rsidRDefault="00710DD5" w:rsidP="00710DD5">
      <w:pPr>
        <w:pStyle w:val="NoSpacing"/>
        <w:jc w:val="both"/>
        <w:rPr>
          <w:rFonts w:ascii="Arial" w:hAnsi="Arial" w:cs="Arial"/>
          <w:i/>
        </w:rPr>
      </w:pPr>
      <w:r w:rsidRPr="00CE05C2">
        <w:rPr>
          <w:rFonts w:ascii="Arial" w:hAnsi="Arial" w:cs="Arial"/>
          <w:b/>
        </w:rPr>
        <w:t>Bartimaeus threw off his cloak and went over to Jesus</w:t>
      </w:r>
    </w:p>
    <w:p w14:paraId="535F72CF" w14:textId="77777777" w:rsidR="00710DD5" w:rsidRDefault="00710DD5" w:rsidP="00710DD5">
      <w:pPr>
        <w:pStyle w:val="NoSpacing"/>
        <w:jc w:val="both"/>
        <w:rPr>
          <w:rFonts w:ascii="Arial" w:hAnsi="Arial" w:cs="Arial"/>
          <w:i/>
          <w:sz w:val="20"/>
          <w:szCs w:val="20"/>
        </w:rPr>
      </w:pPr>
    </w:p>
    <w:p w14:paraId="535F72D0" w14:textId="77777777" w:rsidR="00710DD5" w:rsidRPr="00CC74D5" w:rsidRDefault="00710DD5" w:rsidP="00710DD5">
      <w:pPr>
        <w:pStyle w:val="NoSpacing"/>
        <w:jc w:val="both"/>
        <w:rPr>
          <w:rFonts w:ascii="Arial" w:hAnsi="Arial" w:cs="Arial"/>
          <w:i/>
          <w:sz w:val="20"/>
          <w:szCs w:val="20"/>
        </w:rPr>
      </w:pPr>
      <w:r w:rsidRPr="00CC74D5">
        <w:rPr>
          <w:rFonts w:ascii="Arial" w:hAnsi="Arial" w:cs="Arial"/>
          <w:i/>
          <w:sz w:val="20"/>
          <w:szCs w:val="20"/>
        </w:rPr>
        <w:t>Move Jesus closer to Bartimaeus</w:t>
      </w:r>
      <w:r>
        <w:rPr>
          <w:rFonts w:ascii="Arial" w:hAnsi="Arial" w:cs="Arial"/>
          <w:i/>
          <w:sz w:val="20"/>
          <w:szCs w:val="20"/>
        </w:rPr>
        <w:t xml:space="preserve">. </w:t>
      </w:r>
      <w:r w:rsidRPr="00CC74D5">
        <w:rPr>
          <w:rFonts w:ascii="Arial" w:hAnsi="Arial" w:cs="Arial"/>
          <w:i/>
          <w:sz w:val="20"/>
          <w:szCs w:val="20"/>
        </w:rPr>
        <w:t>Cup your hands above the figure of Jesus</w:t>
      </w:r>
    </w:p>
    <w:p w14:paraId="535F72D1" w14:textId="77777777" w:rsidR="00710DD5" w:rsidRPr="00CC74D5" w:rsidRDefault="00710DD5" w:rsidP="00710DD5">
      <w:pPr>
        <w:pStyle w:val="NoSpacing"/>
        <w:jc w:val="both"/>
        <w:rPr>
          <w:rFonts w:ascii="Arial" w:hAnsi="Arial" w:cs="Arial"/>
          <w:b/>
        </w:rPr>
      </w:pPr>
      <w:r w:rsidRPr="00CC74D5">
        <w:rPr>
          <w:rFonts w:ascii="Arial" w:hAnsi="Arial" w:cs="Arial"/>
          <w:b/>
        </w:rPr>
        <w:t>Jesus said to Bartimaeus: “What do you want me to do for you?”</w:t>
      </w:r>
    </w:p>
    <w:p w14:paraId="535F72D2" w14:textId="77777777" w:rsidR="00710DD5" w:rsidRDefault="00710DD5" w:rsidP="00710DD5">
      <w:pPr>
        <w:pStyle w:val="NoSpacing"/>
        <w:jc w:val="both"/>
        <w:rPr>
          <w:rFonts w:ascii="Arial" w:hAnsi="Arial" w:cs="Arial"/>
          <w:i/>
          <w:sz w:val="20"/>
          <w:szCs w:val="20"/>
        </w:rPr>
      </w:pPr>
    </w:p>
    <w:p w14:paraId="535F72D3" w14:textId="77777777" w:rsidR="00710DD5" w:rsidRPr="00CC74D5" w:rsidRDefault="00710DD5" w:rsidP="00710DD5">
      <w:pPr>
        <w:pStyle w:val="NoSpacing"/>
        <w:jc w:val="both"/>
        <w:rPr>
          <w:rFonts w:ascii="Arial" w:hAnsi="Arial" w:cs="Arial"/>
          <w:i/>
          <w:sz w:val="20"/>
          <w:szCs w:val="20"/>
        </w:rPr>
      </w:pPr>
      <w:r w:rsidRPr="00CC74D5">
        <w:rPr>
          <w:rFonts w:ascii="Arial" w:hAnsi="Arial" w:cs="Arial"/>
          <w:i/>
          <w:sz w:val="20"/>
          <w:szCs w:val="20"/>
        </w:rPr>
        <w:t>Join hands in gesture of pleading above Bartimaeus</w:t>
      </w:r>
    </w:p>
    <w:p w14:paraId="535F72D4" w14:textId="77777777" w:rsidR="00710DD5" w:rsidRPr="00CC74D5" w:rsidRDefault="00710DD5" w:rsidP="00710DD5">
      <w:pPr>
        <w:pStyle w:val="NoSpacing"/>
        <w:jc w:val="both"/>
        <w:rPr>
          <w:rFonts w:ascii="Arial" w:hAnsi="Arial" w:cs="Arial"/>
          <w:b/>
        </w:rPr>
      </w:pPr>
      <w:r w:rsidRPr="00CC74D5">
        <w:rPr>
          <w:rFonts w:ascii="Arial" w:hAnsi="Arial" w:cs="Arial"/>
          <w:b/>
        </w:rPr>
        <w:t>“My Teacher, let me see again.”</w:t>
      </w:r>
    </w:p>
    <w:p w14:paraId="535F72D5" w14:textId="77777777" w:rsidR="00710DD5" w:rsidRDefault="00710DD5" w:rsidP="00710DD5">
      <w:pPr>
        <w:pStyle w:val="NoSpacing"/>
        <w:jc w:val="both"/>
        <w:rPr>
          <w:rFonts w:ascii="Arial" w:hAnsi="Arial" w:cs="Arial"/>
          <w:i/>
          <w:sz w:val="20"/>
          <w:szCs w:val="20"/>
        </w:rPr>
      </w:pPr>
    </w:p>
    <w:p w14:paraId="535F72D6" w14:textId="77777777" w:rsidR="00710DD5" w:rsidRPr="00CC74D5" w:rsidRDefault="00710DD5" w:rsidP="00710DD5">
      <w:pPr>
        <w:pStyle w:val="NoSpacing"/>
        <w:jc w:val="both"/>
        <w:rPr>
          <w:rFonts w:ascii="Arial" w:hAnsi="Arial" w:cs="Arial"/>
          <w:i/>
          <w:sz w:val="20"/>
          <w:szCs w:val="20"/>
        </w:rPr>
      </w:pPr>
      <w:r w:rsidRPr="00CC74D5">
        <w:rPr>
          <w:rFonts w:ascii="Arial" w:hAnsi="Arial" w:cs="Arial"/>
          <w:i/>
          <w:sz w:val="20"/>
          <w:szCs w:val="20"/>
        </w:rPr>
        <w:t>Lay your hands on the road to surround both figures in an inclusive gesture</w:t>
      </w:r>
    </w:p>
    <w:p w14:paraId="535F72D7" w14:textId="77777777" w:rsidR="00710DD5" w:rsidRDefault="00710DD5" w:rsidP="00710DD5">
      <w:pPr>
        <w:pStyle w:val="NoSpacing"/>
        <w:jc w:val="both"/>
        <w:rPr>
          <w:rFonts w:ascii="Arial" w:hAnsi="Arial" w:cs="Arial"/>
          <w:b/>
        </w:rPr>
      </w:pPr>
      <w:r w:rsidRPr="00CC74D5">
        <w:rPr>
          <w:rFonts w:ascii="Arial" w:hAnsi="Arial" w:cs="Arial"/>
          <w:b/>
        </w:rPr>
        <w:t xml:space="preserve">Jesus said to the Blind man: “Go, your faith has made you well!  </w:t>
      </w:r>
    </w:p>
    <w:p w14:paraId="535F72D8" w14:textId="77777777" w:rsidR="00710DD5" w:rsidRDefault="00710DD5" w:rsidP="00710DD5">
      <w:pPr>
        <w:pStyle w:val="NoSpacing"/>
        <w:jc w:val="both"/>
        <w:rPr>
          <w:rFonts w:ascii="Arial" w:hAnsi="Arial" w:cs="Arial"/>
          <w:i/>
          <w:sz w:val="20"/>
          <w:szCs w:val="20"/>
        </w:rPr>
      </w:pPr>
    </w:p>
    <w:p w14:paraId="535F72D9" w14:textId="77777777" w:rsidR="00710DD5" w:rsidRDefault="00710DD5" w:rsidP="00710DD5">
      <w:pPr>
        <w:pStyle w:val="NoSpacing"/>
        <w:jc w:val="both"/>
        <w:rPr>
          <w:rFonts w:ascii="Arial" w:hAnsi="Arial" w:cs="Arial"/>
          <w:b/>
        </w:rPr>
      </w:pPr>
      <w:r w:rsidRPr="00CC74D5">
        <w:rPr>
          <w:rFonts w:ascii="Arial" w:hAnsi="Arial" w:cs="Arial"/>
          <w:i/>
          <w:sz w:val="20"/>
          <w:szCs w:val="20"/>
        </w:rPr>
        <w:t>Move Bartimaeus beside Jesus and move them a few steps together.</w:t>
      </w:r>
    </w:p>
    <w:p w14:paraId="535F72DA" w14:textId="77777777" w:rsidR="00710DD5" w:rsidRPr="00CC74D5" w:rsidRDefault="00710DD5" w:rsidP="00710DD5">
      <w:pPr>
        <w:pStyle w:val="NoSpacing"/>
        <w:jc w:val="both"/>
        <w:rPr>
          <w:rFonts w:ascii="Arial" w:hAnsi="Arial" w:cs="Arial"/>
          <w:b/>
        </w:rPr>
      </w:pPr>
      <w:r w:rsidRPr="00CC74D5">
        <w:rPr>
          <w:rFonts w:ascii="Arial" w:hAnsi="Arial" w:cs="Arial"/>
          <w:b/>
        </w:rPr>
        <w:t>Immediately,</w:t>
      </w:r>
      <w:r>
        <w:rPr>
          <w:rFonts w:ascii="Arial" w:hAnsi="Arial" w:cs="Arial"/>
          <w:b/>
        </w:rPr>
        <w:t xml:space="preserve"> </w:t>
      </w:r>
      <w:r w:rsidRPr="00CC74D5">
        <w:rPr>
          <w:rFonts w:ascii="Arial" w:hAnsi="Arial" w:cs="Arial"/>
          <w:b/>
        </w:rPr>
        <w:t>Bartimaeus could see and he walked with Jesus on the way</w:t>
      </w:r>
      <w:r>
        <w:rPr>
          <w:rFonts w:ascii="Arial" w:hAnsi="Arial" w:cs="Arial"/>
          <w:b/>
        </w:rPr>
        <w:t>.</w:t>
      </w:r>
    </w:p>
    <w:p w14:paraId="535F72DB" w14:textId="77777777" w:rsidR="00710DD5" w:rsidRPr="00CC74D5" w:rsidRDefault="00710DD5" w:rsidP="00710DD5">
      <w:pPr>
        <w:pStyle w:val="NoSpacing"/>
        <w:jc w:val="both"/>
        <w:rPr>
          <w:rFonts w:ascii="Arial" w:hAnsi="Arial" w:cs="Arial"/>
          <w:i/>
          <w:sz w:val="20"/>
          <w:szCs w:val="20"/>
        </w:rPr>
      </w:pPr>
    </w:p>
    <w:p w14:paraId="535F72DC" w14:textId="77777777" w:rsidR="00710DD5" w:rsidRDefault="00710DD5" w:rsidP="00710DD5">
      <w:pPr>
        <w:pStyle w:val="NoSpacing"/>
        <w:jc w:val="both"/>
        <w:rPr>
          <w:rFonts w:cs="Arial"/>
          <w:i/>
        </w:rPr>
      </w:pPr>
      <w:r w:rsidRPr="00023921">
        <w:rPr>
          <w:rFonts w:cs="Arial"/>
          <w:i/>
        </w:rPr>
        <w:t>Pause quietly for a moment and then begin to wonder together</w:t>
      </w:r>
      <w:r>
        <w:rPr>
          <w:rFonts w:cs="Arial"/>
          <w:i/>
        </w:rPr>
        <w:t>.</w:t>
      </w:r>
    </w:p>
    <w:p w14:paraId="535F72DD" w14:textId="77777777" w:rsidR="00710DD5" w:rsidRDefault="00710DD5" w:rsidP="00710DD5">
      <w:pPr>
        <w:pStyle w:val="NoSpacing"/>
        <w:jc w:val="both"/>
        <w:rPr>
          <w:rFonts w:ascii="Arial" w:hAnsi="Arial" w:cs="Arial"/>
          <w:b/>
        </w:rPr>
      </w:pPr>
    </w:p>
    <w:p w14:paraId="535F72DE" w14:textId="77777777" w:rsidR="00710DD5" w:rsidRDefault="00710DD5" w:rsidP="00710DD5">
      <w:pPr>
        <w:pStyle w:val="NoSpacing"/>
        <w:rPr>
          <w:rFonts w:ascii="Arial" w:hAnsi="Arial" w:cs="Arial"/>
          <w:b/>
        </w:rPr>
      </w:pPr>
      <w:r w:rsidRPr="00CE05C2">
        <w:rPr>
          <w:rFonts w:ascii="Arial" w:hAnsi="Arial" w:cs="Arial"/>
          <w:b/>
        </w:rPr>
        <w:t xml:space="preserve">I </w:t>
      </w:r>
      <w:r>
        <w:rPr>
          <w:rFonts w:ascii="Arial" w:hAnsi="Arial" w:cs="Arial"/>
          <w:b/>
        </w:rPr>
        <w:t>WONDER</w:t>
      </w:r>
    </w:p>
    <w:p w14:paraId="535F72DF" w14:textId="77777777" w:rsidR="00710DD5" w:rsidRDefault="00710DD5" w:rsidP="00710DD5">
      <w:pPr>
        <w:pStyle w:val="NoSpacing"/>
        <w:spacing w:after="120"/>
        <w:ind w:left="720"/>
        <w:jc w:val="both"/>
        <w:rPr>
          <w:rFonts w:ascii="Arial" w:hAnsi="Arial" w:cs="Arial"/>
          <w:b/>
        </w:rPr>
      </w:pPr>
    </w:p>
    <w:p w14:paraId="535F72E0" w14:textId="77777777" w:rsidR="00710DD5" w:rsidRPr="005F2405" w:rsidRDefault="00710DD5" w:rsidP="00710DD5">
      <w:pPr>
        <w:pStyle w:val="NoSpacing"/>
        <w:numPr>
          <w:ilvl w:val="0"/>
          <w:numId w:val="27"/>
        </w:numPr>
        <w:spacing w:after="120"/>
        <w:jc w:val="both"/>
        <w:rPr>
          <w:rFonts w:ascii="Arial" w:hAnsi="Arial" w:cs="Arial"/>
          <w:b/>
        </w:rPr>
      </w:pPr>
      <w:r w:rsidRPr="005F2405">
        <w:rPr>
          <w:rFonts w:ascii="Arial" w:hAnsi="Arial" w:cs="Arial"/>
          <w:b/>
        </w:rPr>
        <w:t>I wonder what it would be like to be blind.</w:t>
      </w:r>
    </w:p>
    <w:p w14:paraId="535F72E1" w14:textId="77777777" w:rsidR="00710DD5" w:rsidRPr="005F2405" w:rsidRDefault="00710DD5" w:rsidP="00710DD5">
      <w:pPr>
        <w:pStyle w:val="NoSpacing"/>
        <w:numPr>
          <w:ilvl w:val="0"/>
          <w:numId w:val="27"/>
        </w:numPr>
        <w:spacing w:after="120"/>
        <w:jc w:val="both"/>
        <w:rPr>
          <w:rFonts w:ascii="Arial" w:hAnsi="Arial" w:cs="Arial"/>
          <w:b/>
        </w:rPr>
      </w:pPr>
      <w:r w:rsidRPr="005F2405">
        <w:rPr>
          <w:rFonts w:ascii="Arial" w:hAnsi="Arial" w:cs="Arial"/>
          <w:b/>
        </w:rPr>
        <w:t xml:space="preserve">I wonder how Bartimaeus felt when he heard that Jesus was coming along the road. </w:t>
      </w:r>
    </w:p>
    <w:p w14:paraId="535F72E2" w14:textId="77777777" w:rsidR="00710DD5" w:rsidRPr="005F2405" w:rsidRDefault="00710DD5" w:rsidP="00710DD5">
      <w:pPr>
        <w:pStyle w:val="NoSpacing"/>
        <w:numPr>
          <w:ilvl w:val="0"/>
          <w:numId w:val="26"/>
        </w:numPr>
        <w:spacing w:after="120"/>
        <w:jc w:val="both"/>
        <w:rPr>
          <w:rFonts w:ascii="Arial" w:hAnsi="Arial" w:cs="Arial"/>
          <w:b/>
        </w:rPr>
      </w:pPr>
      <w:r w:rsidRPr="005F2405">
        <w:rPr>
          <w:rFonts w:ascii="Arial" w:hAnsi="Arial" w:cs="Arial"/>
          <w:b/>
        </w:rPr>
        <w:t>I wonder if Bartimaeus already knew something about Jesus.</w:t>
      </w:r>
    </w:p>
    <w:p w14:paraId="535F72E3" w14:textId="77777777" w:rsidR="00710DD5" w:rsidRPr="005F2405" w:rsidRDefault="00710DD5" w:rsidP="00710DD5">
      <w:pPr>
        <w:pStyle w:val="NoSpacing"/>
        <w:numPr>
          <w:ilvl w:val="0"/>
          <w:numId w:val="26"/>
        </w:numPr>
        <w:spacing w:after="120"/>
        <w:jc w:val="both"/>
        <w:rPr>
          <w:rFonts w:ascii="Arial" w:hAnsi="Arial" w:cs="Arial"/>
          <w:b/>
        </w:rPr>
      </w:pPr>
      <w:r w:rsidRPr="005F2405">
        <w:rPr>
          <w:rFonts w:ascii="Arial" w:hAnsi="Arial" w:cs="Arial"/>
          <w:b/>
        </w:rPr>
        <w:t>I wonder why Bartimaeus called out to Jesus to have mercy on him.</w:t>
      </w:r>
    </w:p>
    <w:p w14:paraId="535F72E4" w14:textId="77777777" w:rsidR="00710DD5" w:rsidRPr="005F2405" w:rsidRDefault="00710DD5" w:rsidP="00710DD5">
      <w:pPr>
        <w:pStyle w:val="NoSpacing"/>
        <w:numPr>
          <w:ilvl w:val="0"/>
          <w:numId w:val="26"/>
        </w:numPr>
        <w:spacing w:after="120"/>
        <w:jc w:val="both"/>
        <w:rPr>
          <w:rFonts w:ascii="Arial" w:hAnsi="Arial" w:cs="Arial"/>
          <w:b/>
        </w:rPr>
      </w:pPr>
      <w:r w:rsidRPr="005F2405">
        <w:rPr>
          <w:rFonts w:ascii="Arial" w:hAnsi="Arial" w:cs="Arial"/>
          <w:b/>
        </w:rPr>
        <w:t>I wonder how Bartimaeus felt when the he heard that Jesus was calling him</w:t>
      </w:r>
      <w:r>
        <w:rPr>
          <w:rFonts w:ascii="Arial" w:hAnsi="Arial" w:cs="Arial"/>
          <w:b/>
        </w:rPr>
        <w:t xml:space="preserve"> over</w:t>
      </w:r>
      <w:r w:rsidRPr="005F2405">
        <w:rPr>
          <w:rFonts w:ascii="Arial" w:hAnsi="Arial" w:cs="Arial"/>
          <w:b/>
        </w:rPr>
        <w:t xml:space="preserve">. </w:t>
      </w:r>
    </w:p>
    <w:p w14:paraId="535F72E5" w14:textId="77777777" w:rsidR="00710DD5" w:rsidRPr="005F2405" w:rsidRDefault="00710DD5" w:rsidP="00710DD5">
      <w:pPr>
        <w:pStyle w:val="NoSpacing"/>
        <w:numPr>
          <w:ilvl w:val="0"/>
          <w:numId w:val="26"/>
        </w:numPr>
        <w:spacing w:after="120"/>
        <w:jc w:val="both"/>
        <w:rPr>
          <w:rFonts w:ascii="Arial" w:hAnsi="Arial" w:cs="Arial"/>
          <w:b/>
        </w:rPr>
      </w:pPr>
      <w:r w:rsidRPr="005F2405">
        <w:rPr>
          <w:rFonts w:ascii="Arial" w:hAnsi="Arial" w:cs="Arial"/>
          <w:b/>
        </w:rPr>
        <w:t>I wonder what Jesus meant when he said to Bartimaeus, “Go; your faith has made you well.”</w:t>
      </w:r>
    </w:p>
    <w:p w14:paraId="535F72E6" w14:textId="77777777" w:rsidR="00710DD5" w:rsidRPr="005F2405" w:rsidRDefault="00710DD5" w:rsidP="00710DD5">
      <w:pPr>
        <w:pStyle w:val="NoSpacing"/>
        <w:numPr>
          <w:ilvl w:val="0"/>
          <w:numId w:val="26"/>
        </w:numPr>
        <w:spacing w:after="120"/>
        <w:jc w:val="both"/>
        <w:rPr>
          <w:rFonts w:ascii="Arial" w:hAnsi="Arial" w:cs="Arial"/>
          <w:b/>
        </w:rPr>
      </w:pPr>
      <w:r w:rsidRPr="005F2405">
        <w:rPr>
          <w:rFonts w:ascii="Arial" w:hAnsi="Arial" w:cs="Arial"/>
          <w:b/>
        </w:rPr>
        <w:t>I wonder what it would be like get your sight back if you were blind.</w:t>
      </w:r>
    </w:p>
    <w:p w14:paraId="535F72E7" w14:textId="77777777" w:rsidR="00710DD5" w:rsidRPr="005F2405" w:rsidRDefault="00710DD5" w:rsidP="00710DD5">
      <w:pPr>
        <w:pStyle w:val="NoSpacing"/>
        <w:numPr>
          <w:ilvl w:val="0"/>
          <w:numId w:val="26"/>
        </w:numPr>
        <w:spacing w:after="120"/>
        <w:jc w:val="both"/>
        <w:rPr>
          <w:rFonts w:ascii="Arial" w:hAnsi="Arial" w:cs="Arial"/>
          <w:b/>
        </w:rPr>
      </w:pPr>
      <w:r w:rsidRPr="005F2405">
        <w:rPr>
          <w:rFonts w:ascii="Arial" w:hAnsi="Arial" w:cs="Arial"/>
          <w:b/>
        </w:rPr>
        <w:t xml:space="preserve">I wonder why Bartimaeus followed Jesus on the way.   </w:t>
      </w:r>
    </w:p>
    <w:p w14:paraId="535F72E8" w14:textId="77777777" w:rsidR="00710DD5" w:rsidRDefault="00710DD5" w:rsidP="00710DD5">
      <w:pPr>
        <w:pStyle w:val="NoSpacing"/>
        <w:jc w:val="both"/>
        <w:rPr>
          <w:rFonts w:cs="Arial"/>
          <w:i/>
        </w:rPr>
      </w:pPr>
    </w:p>
    <w:p w14:paraId="535F72E9" w14:textId="77777777" w:rsidR="00710DD5" w:rsidRPr="008B4823" w:rsidRDefault="00710DD5" w:rsidP="00710DD5">
      <w:pPr>
        <w:pStyle w:val="NoSpacing"/>
        <w:jc w:val="both"/>
        <w:rPr>
          <w:b/>
        </w:rPr>
      </w:pPr>
      <w:r w:rsidRPr="008B4823">
        <w:rPr>
          <w:rFonts w:cs="Arial"/>
          <w:i/>
        </w:rPr>
        <w:t>Carefully pack story materials into storage box and put away.</w:t>
      </w:r>
    </w:p>
    <w:p w14:paraId="535F72EA" w14:textId="77777777" w:rsidR="00710DD5" w:rsidRDefault="00710DD5" w:rsidP="00710DD5">
      <w:pPr>
        <w:pStyle w:val="NoSpacing"/>
        <w:rPr>
          <w:b/>
        </w:rPr>
      </w:pPr>
    </w:p>
    <w:p w14:paraId="535F72EB" w14:textId="77777777" w:rsidR="00710DD5" w:rsidRDefault="00710DD5" w:rsidP="00710DD5">
      <w:pPr>
        <w:pStyle w:val="NoSpacing"/>
        <w:rPr>
          <w:b/>
        </w:rPr>
      </w:pPr>
    </w:p>
    <w:p w14:paraId="535F72EC" w14:textId="77777777" w:rsidR="00710DD5" w:rsidRPr="006760CC" w:rsidRDefault="00710DD5" w:rsidP="00710DD5">
      <w:pPr>
        <w:pStyle w:val="NoSpacing"/>
        <w:rPr>
          <w:b/>
        </w:rPr>
      </w:pPr>
    </w:p>
    <w:p w14:paraId="535F72ED" w14:textId="77777777" w:rsidR="00710DD5" w:rsidRPr="00BA4B97" w:rsidRDefault="00710DD5" w:rsidP="00710DD5">
      <w:pPr>
        <w:pStyle w:val="Heading2"/>
        <w:tabs>
          <w:tab w:val="left" w:pos="4395"/>
        </w:tabs>
        <w:spacing w:after="120"/>
        <w:jc w:val="right"/>
        <w:rPr>
          <w:rFonts w:cs="Arial"/>
          <w:bCs/>
        </w:rPr>
      </w:pPr>
      <w:r>
        <w:rPr>
          <w:rFonts w:cs="Arial"/>
          <w:sz w:val="22"/>
          <w:szCs w:val="24"/>
        </w:rPr>
        <w:br w:type="page"/>
      </w:r>
      <w:r w:rsidRPr="00BA4B97">
        <w:rPr>
          <w:rFonts w:cs="Arial"/>
        </w:rPr>
        <w:lastRenderedPageBreak/>
        <w:t xml:space="preserve">Resource Sheet </w:t>
      </w:r>
      <w:r>
        <w:rPr>
          <w:rFonts w:cs="Arial"/>
        </w:rPr>
        <w:t>4</w:t>
      </w:r>
    </w:p>
    <w:p w14:paraId="535F72EE" w14:textId="77777777" w:rsidR="00710DD5" w:rsidRPr="00BA4B97" w:rsidRDefault="00710DD5" w:rsidP="00710DD5">
      <w:pPr>
        <w:keepNext/>
        <w:keepLines/>
        <w:tabs>
          <w:tab w:val="left" w:pos="4395"/>
        </w:tabs>
        <w:jc w:val="center"/>
        <w:outlineLvl w:val="1"/>
        <w:rPr>
          <w:rFonts w:ascii="Arial" w:eastAsiaTheme="majorEastAsia" w:hAnsi="Arial" w:cs="Arial"/>
          <w:b/>
          <w:bCs/>
          <w:sz w:val="32"/>
          <w:szCs w:val="32"/>
        </w:rPr>
      </w:pPr>
      <w:r w:rsidRPr="00BA4B97">
        <w:rPr>
          <w:rFonts w:ascii="Arial" w:eastAsiaTheme="majorEastAsia" w:hAnsi="Arial" w:cs="Arial"/>
          <w:b/>
          <w:bCs/>
          <w:sz w:val="32"/>
          <w:szCs w:val="32"/>
        </w:rPr>
        <w:t>HOLY WEEK</w:t>
      </w:r>
    </w:p>
    <w:p w14:paraId="535F72EF" w14:textId="77777777" w:rsidR="00710DD5" w:rsidRPr="00BA4B97" w:rsidRDefault="00710DD5" w:rsidP="00710DD5">
      <w:pPr>
        <w:rPr>
          <w:rFonts w:ascii="Arial" w:hAnsi="Arial" w:cs="Arial"/>
          <w:i/>
        </w:rPr>
      </w:pPr>
      <w:r w:rsidRPr="00BA4B97">
        <w:rPr>
          <w:rFonts w:ascii="Arial" w:hAnsi="Arial" w:cs="Arial"/>
          <w:i/>
        </w:rPr>
        <w:t xml:space="preserve">This story is written in two parts and can be told as one </w:t>
      </w:r>
      <w:r w:rsidRPr="007A5A15">
        <w:rPr>
          <w:rFonts w:ascii="Arial" w:hAnsi="Arial" w:cs="Arial"/>
          <w:i/>
        </w:rPr>
        <w:t>long</w:t>
      </w:r>
      <w:r w:rsidRPr="00BA4B97">
        <w:rPr>
          <w:rFonts w:ascii="Arial" w:hAnsi="Arial" w:cs="Arial"/>
          <w:i/>
        </w:rPr>
        <w:t xml:space="preserve"> story or can be divided into two stories.</w:t>
      </w:r>
    </w:p>
    <w:p w14:paraId="535F72F0" w14:textId="77777777" w:rsidR="00710DD5" w:rsidRPr="00BA4B97" w:rsidRDefault="00710DD5" w:rsidP="00710DD5">
      <w:pPr>
        <w:rPr>
          <w:rFonts w:ascii="Arial" w:hAnsi="Arial" w:cs="Arial"/>
        </w:rPr>
      </w:pPr>
      <w:r>
        <w:rPr>
          <w:rFonts w:ascii="Arial" w:hAnsi="Arial" w:cs="Arial"/>
        </w:rPr>
        <w:t>Palm Sunday (</w:t>
      </w:r>
      <w:r w:rsidRPr="00BA4B97">
        <w:rPr>
          <w:rFonts w:ascii="Arial" w:hAnsi="Arial" w:cs="Arial"/>
        </w:rPr>
        <w:t>Lk 19:28-38</w:t>
      </w:r>
      <w:r>
        <w:rPr>
          <w:rFonts w:ascii="Arial" w:hAnsi="Arial" w:cs="Arial"/>
        </w:rPr>
        <w:t>)</w:t>
      </w:r>
      <w:r w:rsidRPr="00BA4B97">
        <w:rPr>
          <w:rFonts w:ascii="Arial" w:hAnsi="Arial" w:cs="Arial"/>
        </w:rPr>
        <w:t xml:space="preserve"> and </w:t>
      </w:r>
      <w:r>
        <w:rPr>
          <w:rFonts w:ascii="Arial" w:hAnsi="Arial" w:cs="Arial"/>
        </w:rPr>
        <w:t>Holy Thursday</w:t>
      </w:r>
      <w:r w:rsidRPr="00BA4B97">
        <w:rPr>
          <w:rFonts w:ascii="Arial" w:hAnsi="Arial" w:cs="Arial"/>
        </w:rPr>
        <w:t xml:space="preserve"> </w:t>
      </w:r>
      <w:r>
        <w:rPr>
          <w:rFonts w:ascii="Arial" w:hAnsi="Arial" w:cs="Arial"/>
        </w:rPr>
        <w:t>(</w:t>
      </w:r>
      <w:r w:rsidRPr="00BA4B97">
        <w:rPr>
          <w:rFonts w:ascii="Arial" w:hAnsi="Arial" w:cs="Arial"/>
        </w:rPr>
        <w:t>Lk 22:14-23</w:t>
      </w:r>
      <w:r>
        <w:rPr>
          <w:rFonts w:ascii="Arial" w:hAnsi="Arial" w:cs="Arial"/>
        </w:rPr>
        <w:t>)</w:t>
      </w:r>
      <w:r w:rsidRPr="00BA4B97">
        <w:rPr>
          <w:rFonts w:ascii="Arial" w:hAnsi="Arial" w:cs="Arial"/>
        </w:rPr>
        <w:t xml:space="preserve"> &amp; </w:t>
      </w:r>
      <w:r>
        <w:rPr>
          <w:rFonts w:ascii="Arial" w:hAnsi="Arial" w:cs="Arial"/>
        </w:rPr>
        <w:t>(</w:t>
      </w:r>
      <w:bookmarkStart w:id="3" w:name="OLE_LINK3"/>
      <w:r w:rsidRPr="00BA4B97">
        <w:rPr>
          <w:rFonts w:ascii="Arial" w:hAnsi="Arial" w:cs="Arial"/>
        </w:rPr>
        <w:t>Jn 13: 1-</w:t>
      </w:r>
      <w:r>
        <w:rPr>
          <w:rFonts w:ascii="Arial" w:hAnsi="Arial" w:cs="Arial"/>
        </w:rPr>
        <w:t>9</w:t>
      </w:r>
      <w:r w:rsidRPr="00BA4B97">
        <w:rPr>
          <w:rFonts w:ascii="Arial" w:hAnsi="Arial" w:cs="Arial"/>
        </w:rPr>
        <w:t>,</w:t>
      </w:r>
      <w:r>
        <w:rPr>
          <w:rFonts w:ascii="Arial" w:hAnsi="Arial" w:cs="Arial"/>
        </w:rPr>
        <w:t xml:space="preserve"> 12-15</w:t>
      </w:r>
      <w:bookmarkEnd w:id="3"/>
      <w:r>
        <w:rPr>
          <w:rFonts w:ascii="Arial" w:hAnsi="Arial" w:cs="Arial"/>
        </w:rPr>
        <w:t>),</w:t>
      </w:r>
      <w:r w:rsidRPr="00BA4B97">
        <w:rPr>
          <w:rFonts w:ascii="Arial" w:hAnsi="Arial" w:cs="Arial"/>
        </w:rPr>
        <w:t xml:space="preserve"> Good Friday </w:t>
      </w:r>
      <w:r>
        <w:rPr>
          <w:rFonts w:ascii="Arial" w:hAnsi="Arial" w:cs="Arial"/>
        </w:rPr>
        <w:t>(Lk 23: 33</w:t>
      </w:r>
      <w:r w:rsidRPr="00BA4B97">
        <w:rPr>
          <w:rFonts w:ascii="Arial" w:hAnsi="Arial" w:cs="Arial"/>
        </w:rPr>
        <w:t>, 44-46</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710DD5" w14:paraId="535F72F3" w14:textId="77777777" w:rsidTr="0035206C">
        <w:tc>
          <w:tcPr>
            <w:tcW w:w="9854" w:type="dxa"/>
            <w:gridSpan w:val="2"/>
            <w:tcBorders>
              <w:bottom w:val="nil"/>
            </w:tcBorders>
          </w:tcPr>
          <w:p w14:paraId="535F72F1" w14:textId="77777777" w:rsidR="00710DD5" w:rsidRPr="002D29DA" w:rsidRDefault="00710DD5" w:rsidP="0035206C">
            <w:pPr>
              <w:contextualSpacing/>
              <w:rPr>
                <w:rFonts w:ascii="Arial" w:eastAsiaTheme="majorEastAsia" w:hAnsi="Arial" w:cs="Arial"/>
                <w:b/>
                <w:bCs/>
                <w:noProof/>
                <w:sz w:val="12"/>
                <w:szCs w:val="12"/>
              </w:rPr>
            </w:pPr>
          </w:p>
          <w:p w14:paraId="535F72F2" w14:textId="77777777" w:rsidR="00710DD5" w:rsidRPr="002D29DA" w:rsidRDefault="00710DD5" w:rsidP="0035206C">
            <w:pPr>
              <w:contextualSpacing/>
              <w:rPr>
                <w:rFonts w:ascii="Arial" w:hAnsi="Arial" w:cs="Arial"/>
              </w:rPr>
            </w:pPr>
            <w:r w:rsidRPr="002D29DA">
              <w:rPr>
                <w:rFonts w:ascii="Arial" w:eastAsiaTheme="majorEastAsia" w:hAnsi="Arial" w:cs="Arial"/>
                <w:b/>
                <w:bCs/>
                <w:noProof/>
              </w:rPr>
              <w:t>YOU WILL NEED</w:t>
            </w:r>
          </w:p>
        </w:tc>
      </w:tr>
      <w:tr w:rsidR="00710DD5" w14:paraId="535F72FE" w14:textId="77777777" w:rsidTr="0035206C">
        <w:trPr>
          <w:trHeight w:val="1689"/>
        </w:trPr>
        <w:tc>
          <w:tcPr>
            <w:tcW w:w="4927" w:type="dxa"/>
            <w:tcBorders>
              <w:top w:val="nil"/>
              <w:right w:val="nil"/>
            </w:tcBorders>
          </w:tcPr>
          <w:p w14:paraId="535F72F4" w14:textId="77777777" w:rsidR="00710DD5" w:rsidRPr="002D29DA" w:rsidRDefault="00710DD5" w:rsidP="0035206C">
            <w:pPr>
              <w:numPr>
                <w:ilvl w:val="0"/>
                <w:numId w:val="28"/>
              </w:numPr>
              <w:spacing w:after="120"/>
              <w:ind w:left="284" w:hanging="284"/>
              <w:contextualSpacing/>
              <w:rPr>
                <w:rFonts w:ascii="Arial" w:hAnsi="Arial" w:cs="Arial"/>
              </w:rPr>
            </w:pPr>
            <w:r w:rsidRPr="002D29DA">
              <w:rPr>
                <w:rFonts w:ascii="Arial" w:hAnsi="Arial" w:cs="Arial"/>
              </w:rPr>
              <w:t>Purple felt underlay</w:t>
            </w:r>
          </w:p>
          <w:p w14:paraId="535F72F5" w14:textId="77777777" w:rsidR="00710DD5" w:rsidRPr="002D29DA" w:rsidRDefault="00710DD5" w:rsidP="0035206C">
            <w:pPr>
              <w:numPr>
                <w:ilvl w:val="0"/>
                <w:numId w:val="28"/>
              </w:numPr>
              <w:spacing w:after="120"/>
              <w:ind w:left="284" w:hanging="284"/>
              <w:contextualSpacing/>
              <w:rPr>
                <w:rFonts w:ascii="Arial" w:hAnsi="Arial" w:cs="Arial"/>
              </w:rPr>
            </w:pPr>
            <w:r w:rsidRPr="002D29DA">
              <w:rPr>
                <w:rFonts w:ascii="Arial" w:hAnsi="Arial" w:cs="Arial"/>
              </w:rPr>
              <w:t>Brown felt road</w:t>
            </w:r>
          </w:p>
          <w:p w14:paraId="535F72F6" w14:textId="77777777" w:rsidR="00710DD5" w:rsidRPr="002D29DA" w:rsidRDefault="00710DD5" w:rsidP="0035206C">
            <w:pPr>
              <w:numPr>
                <w:ilvl w:val="0"/>
                <w:numId w:val="28"/>
              </w:numPr>
              <w:spacing w:after="120"/>
              <w:ind w:left="284" w:hanging="284"/>
              <w:contextualSpacing/>
              <w:rPr>
                <w:rFonts w:ascii="Arial" w:hAnsi="Arial" w:cs="Arial"/>
              </w:rPr>
            </w:pPr>
            <w:r w:rsidRPr="002D29DA">
              <w:rPr>
                <w:rFonts w:ascii="Arial" w:hAnsi="Arial" w:cs="Arial"/>
              </w:rPr>
              <w:t>Small colourful cloths for garments</w:t>
            </w:r>
          </w:p>
          <w:p w14:paraId="535F72F7" w14:textId="77777777" w:rsidR="00710DD5" w:rsidRPr="002D29DA" w:rsidRDefault="00710DD5" w:rsidP="0035206C">
            <w:pPr>
              <w:numPr>
                <w:ilvl w:val="0"/>
                <w:numId w:val="28"/>
              </w:numPr>
              <w:spacing w:after="120"/>
              <w:ind w:left="284" w:hanging="284"/>
              <w:contextualSpacing/>
              <w:rPr>
                <w:rFonts w:ascii="Arial" w:hAnsi="Arial" w:cs="Arial"/>
              </w:rPr>
            </w:pPr>
            <w:r w:rsidRPr="002D29DA">
              <w:rPr>
                <w:rFonts w:ascii="Arial" w:hAnsi="Arial" w:cs="Arial"/>
              </w:rPr>
              <w:t>Bowl and towel</w:t>
            </w:r>
          </w:p>
          <w:p w14:paraId="535F72F8" w14:textId="77777777" w:rsidR="00710DD5" w:rsidRPr="00686EC1" w:rsidRDefault="00710DD5" w:rsidP="0035206C">
            <w:pPr>
              <w:numPr>
                <w:ilvl w:val="0"/>
                <w:numId w:val="28"/>
              </w:numPr>
              <w:spacing w:after="120"/>
              <w:ind w:left="284" w:hanging="284"/>
              <w:contextualSpacing/>
            </w:pPr>
            <w:r w:rsidRPr="002D29DA">
              <w:rPr>
                <w:rFonts w:ascii="Arial" w:hAnsi="Arial" w:cs="Arial"/>
              </w:rPr>
              <w:t>Two small crosses for thieves (perhaps made with paddle pop sticks)</w:t>
            </w:r>
          </w:p>
        </w:tc>
        <w:tc>
          <w:tcPr>
            <w:tcW w:w="4927" w:type="dxa"/>
            <w:tcBorders>
              <w:top w:val="nil"/>
              <w:left w:val="nil"/>
            </w:tcBorders>
          </w:tcPr>
          <w:p w14:paraId="535F72F9" w14:textId="77777777" w:rsidR="00710DD5" w:rsidRPr="00686EC1" w:rsidRDefault="00710DD5" w:rsidP="0035206C">
            <w:pPr>
              <w:numPr>
                <w:ilvl w:val="0"/>
                <w:numId w:val="28"/>
              </w:numPr>
              <w:spacing w:after="120"/>
              <w:ind w:left="284" w:hanging="284"/>
              <w:contextualSpacing/>
            </w:pPr>
            <w:r w:rsidRPr="002D29DA">
              <w:rPr>
                <w:rFonts w:ascii="Arial" w:hAnsi="Arial" w:cs="Arial"/>
              </w:rPr>
              <w:t>One other cross for Jesus</w:t>
            </w:r>
          </w:p>
          <w:p w14:paraId="535F72FA" w14:textId="77777777" w:rsidR="00710DD5" w:rsidRPr="007A5A15" w:rsidRDefault="00710DD5" w:rsidP="0035206C">
            <w:pPr>
              <w:numPr>
                <w:ilvl w:val="0"/>
                <w:numId w:val="28"/>
              </w:numPr>
              <w:spacing w:after="120"/>
              <w:ind w:left="284" w:hanging="284"/>
              <w:contextualSpacing/>
            </w:pPr>
            <w:r w:rsidRPr="002D29DA">
              <w:rPr>
                <w:rFonts w:ascii="Arial" w:hAnsi="Arial" w:cs="Arial"/>
              </w:rPr>
              <w:t>3D figures: Jesus, 2 disciples, 2 soldiers,</w:t>
            </w:r>
            <w:r>
              <w:t xml:space="preserve"> </w:t>
            </w:r>
            <w:r>
              <w:br/>
            </w:r>
            <w:r>
              <w:tab/>
            </w:r>
            <w:r>
              <w:tab/>
            </w:r>
            <w:r w:rsidRPr="002D29DA">
              <w:rPr>
                <w:rFonts w:ascii="Arial" w:hAnsi="Arial" w:cs="Arial"/>
              </w:rPr>
              <w:t>2 members of crowd</w:t>
            </w:r>
          </w:p>
          <w:p w14:paraId="535F72FB" w14:textId="77777777" w:rsidR="00710DD5" w:rsidRPr="00BA4B97" w:rsidRDefault="00710DD5" w:rsidP="0035206C">
            <w:pPr>
              <w:numPr>
                <w:ilvl w:val="0"/>
                <w:numId w:val="28"/>
              </w:numPr>
              <w:spacing w:after="120"/>
              <w:ind w:left="284" w:hanging="284"/>
              <w:contextualSpacing/>
            </w:pPr>
            <w:r w:rsidRPr="002D29DA">
              <w:rPr>
                <w:rFonts w:ascii="Arial" w:hAnsi="Arial" w:cs="Arial"/>
              </w:rPr>
              <w:t xml:space="preserve">Flat bread on a small plate </w:t>
            </w:r>
          </w:p>
          <w:p w14:paraId="535F72FC" w14:textId="77777777" w:rsidR="00710DD5" w:rsidRPr="00BA4B97" w:rsidRDefault="00710DD5" w:rsidP="0035206C">
            <w:pPr>
              <w:numPr>
                <w:ilvl w:val="0"/>
                <w:numId w:val="28"/>
              </w:numPr>
              <w:spacing w:after="120"/>
              <w:ind w:left="284" w:hanging="284"/>
              <w:contextualSpacing/>
            </w:pPr>
            <w:r w:rsidRPr="002D29DA">
              <w:rPr>
                <w:rFonts w:ascii="Arial" w:hAnsi="Arial" w:cs="Arial"/>
              </w:rPr>
              <w:t>Small chalice or goblet</w:t>
            </w:r>
          </w:p>
          <w:p w14:paraId="535F72FD" w14:textId="77777777" w:rsidR="00710DD5" w:rsidRPr="002D29DA" w:rsidRDefault="00710DD5" w:rsidP="0035206C">
            <w:pPr>
              <w:numPr>
                <w:ilvl w:val="0"/>
                <w:numId w:val="28"/>
              </w:numPr>
              <w:spacing w:after="120"/>
              <w:ind w:left="284" w:hanging="284"/>
              <w:contextualSpacing/>
              <w:rPr>
                <w:strike/>
              </w:rPr>
            </w:pPr>
            <w:r w:rsidRPr="002D29DA">
              <w:rPr>
                <w:rFonts w:ascii="Arial" w:hAnsi="Arial" w:cs="Arial"/>
              </w:rPr>
              <w:t>Basket or box for story materials</w:t>
            </w:r>
          </w:p>
        </w:tc>
      </w:tr>
    </w:tbl>
    <w:p w14:paraId="535F72FF" w14:textId="77777777" w:rsidR="00710DD5" w:rsidRPr="005E0AEB" w:rsidRDefault="00710DD5" w:rsidP="00710DD5">
      <w:pPr>
        <w:spacing w:before="120"/>
        <w:rPr>
          <w:rFonts w:ascii="Arial" w:hAnsi="Arial" w:cs="Arial"/>
          <w:b/>
        </w:rPr>
      </w:pPr>
      <w:r w:rsidRPr="005E0AEB">
        <w:rPr>
          <w:rFonts w:ascii="Arial" w:hAnsi="Arial" w:cs="Arial"/>
          <w:b/>
        </w:rPr>
        <w:t>PART ONE</w:t>
      </w:r>
    </w:p>
    <w:p w14:paraId="535F7300" w14:textId="77777777" w:rsidR="00710DD5" w:rsidRPr="0034327B" w:rsidRDefault="00710DD5" w:rsidP="00710DD5">
      <w:pPr>
        <w:rPr>
          <w:rFonts w:ascii="Arial" w:hAnsi="Arial" w:cs="Arial"/>
          <w:i/>
        </w:rPr>
      </w:pPr>
      <w:r w:rsidRPr="0034327B">
        <w:rPr>
          <w:rFonts w:ascii="Arial" w:hAnsi="Arial" w:cs="Arial"/>
          <w:i/>
        </w:rPr>
        <w:t xml:space="preserve">Lay down the purple </w:t>
      </w:r>
      <w:r>
        <w:rPr>
          <w:rFonts w:ascii="Arial" w:hAnsi="Arial" w:cs="Arial"/>
          <w:i/>
        </w:rPr>
        <w:t>underlay</w:t>
      </w:r>
      <w:r w:rsidRPr="0034327B">
        <w:rPr>
          <w:rFonts w:ascii="Arial" w:hAnsi="Arial" w:cs="Arial"/>
          <w:i/>
        </w:rPr>
        <w:t xml:space="preserve"> and smooth it out</w:t>
      </w:r>
      <w:r w:rsidRPr="0034327B">
        <w:rPr>
          <w:rFonts w:ascii="Arial" w:hAnsi="Arial" w:cs="Arial"/>
          <w:noProof/>
          <w:lang w:eastAsia="en-AU"/>
        </w:rPr>
        <w:t xml:space="preserve"> </w:t>
      </w:r>
    </w:p>
    <w:p w14:paraId="535F7301" w14:textId="77777777" w:rsidR="00710DD5" w:rsidRPr="0034327B" w:rsidRDefault="000411D3" w:rsidP="00710DD5">
      <w:pPr>
        <w:rPr>
          <w:rFonts w:ascii="Arial" w:hAnsi="Arial" w:cs="Arial"/>
          <w:i/>
        </w:rPr>
      </w:pPr>
      <w:r>
        <w:rPr>
          <w:noProof/>
        </w:rPr>
        <w:pict w14:anchorId="535F7360">
          <v:shape id="Picture 1" o:spid="_x0000_s1062" type="#_x0000_t75" alt="Description: E:\My Pictures\Adviser Pictures\SchoolPics\Professional\Storytelling\Towel.jpg" style="position:absolute;margin-left:417.6pt;margin-top:2.95pt;width:73.55pt;height:182.25pt;z-index:-251654144;visibility:visible;mso-wrap-style:square;mso-wrap-distance-left:9pt;mso-wrap-distance-top:0;mso-wrap-distance-right:9pt;mso-wrap-distance-bottom:0;mso-position-horizontal:absolute;mso-position-horizontal-relative:text;mso-position-vertical:absolute;mso-position-vertical-relative:text" wrapcoords="0 0 0 21511 21145 21511 21145 0 0 0">
            <v:imagedata r:id="rId15" o:title="Towel"/>
            <w10:wrap type="through"/>
          </v:shape>
        </w:pict>
      </w:r>
      <w:r w:rsidR="00710DD5" w:rsidRPr="0034327B">
        <w:rPr>
          <w:rFonts w:ascii="Arial" w:hAnsi="Arial" w:cs="Arial"/>
          <w:i/>
        </w:rPr>
        <w:t xml:space="preserve">Place the brown felt </w:t>
      </w:r>
      <w:r w:rsidR="00710DD5">
        <w:rPr>
          <w:rFonts w:ascii="Arial" w:hAnsi="Arial" w:cs="Arial"/>
          <w:i/>
        </w:rPr>
        <w:t>road on the purple underlay</w:t>
      </w:r>
      <w:r w:rsidR="00710DD5" w:rsidRPr="0034327B">
        <w:rPr>
          <w:rFonts w:ascii="Arial" w:hAnsi="Arial" w:cs="Arial"/>
          <w:i/>
        </w:rPr>
        <w:t xml:space="preserve"> and say,</w:t>
      </w:r>
    </w:p>
    <w:p w14:paraId="535F7302" w14:textId="77777777" w:rsidR="00710DD5" w:rsidRPr="002D29DA" w:rsidRDefault="00710DD5" w:rsidP="00710DD5">
      <w:pPr>
        <w:rPr>
          <w:rFonts w:ascii="Arial" w:hAnsi="Arial" w:cs="Arial"/>
          <w:b/>
          <w:sz w:val="22"/>
          <w:szCs w:val="22"/>
        </w:rPr>
      </w:pPr>
      <w:r w:rsidRPr="002D29DA">
        <w:rPr>
          <w:rFonts w:ascii="Arial" w:hAnsi="Arial" w:cs="Arial"/>
          <w:b/>
          <w:sz w:val="22"/>
          <w:szCs w:val="22"/>
        </w:rPr>
        <w:t>Our story today is about a special week in the Church’s year called ‘Holy Week’. Most of our story today comes from the Gospel of Luke.</w:t>
      </w:r>
    </w:p>
    <w:p w14:paraId="535F7303" w14:textId="77777777" w:rsidR="00710DD5" w:rsidRPr="00537AAE" w:rsidRDefault="00710DD5" w:rsidP="00710DD5">
      <w:pPr>
        <w:rPr>
          <w:rFonts w:ascii="Arial" w:hAnsi="Arial" w:cs="Arial"/>
          <w:b/>
          <w:sz w:val="12"/>
          <w:szCs w:val="12"/>
        </w:rPr>
      </w:pPr>
    </w:p>
    <w:p w14:paraId="535F7304" w14:textId="77777777" w:rsidR="00710DD5" w:rsidRPr="0034327B" w:rsidRDefault="00710DD5" w:rsidP="00710DD5">
      <w:pPr>
        <w:rPr>
          <w:rFonts w:ascii="Arial" w:hAnsi="Arial" w:cs="Arial"/>
          <w:b/>
        </w:rPr>
      </w:pPr>
      <w:r w:rsidRPr="0034327B">
        <w:rPr>
          <w:rFonts w:ascii="Arial" w:hAnsi="Arial" w:cs="Arial"/>
          <w:i/>
        </w:rPr>
        <w:t xml:space="preserve">Place the figures of Jesus and his disciples at the base of the </w:t>
      </w:r>
      <w:r>
        <w:rPr>
          <w:rFonts w:ascii="Arial" w:hAnsi="Arial" w:cs="Arial"/>
          <w:i/>
        </w:rPr>
        <w:t>road</w:t>
      </w:r>
      <w:r w:rsidRPr="0034327B">
        <w:rPr>
          <w:rFonts w:ascii="Arial" w:hAnsi="Arial" w:cs="Arial"/>
          <w:i/>
        </w:rPr>
        <w:t xml:space="preserve">, </w:t>
      </w:r>
      <w:r w:rsidRPr="007A5A15">
        <w:rPr>
          <w:rFonts w:ascii="Arial" w:hAnsi="Arial" w:cs="Arial"/>
          <w:i/>
        </w:rPr>
        <w:t>closest</w:t>
      </w:r>
      <w:r w:rsidRPr="0034327B">
        <w:rPr>
          <w:rFonts w:ascii="Arial" w:hAnsi="Arial" w:cs="Arial"/>
          <w:i/>
        </w:rPr>
        <w:t xml:space="preserve"> to you and say,</w:t>
      </w:r>
    </w:p>
    <w:p w14:paraId="535F7305" w14:textId="77777777" w:rsidR="00710DD5" w:rsidRPr="002D29DA" w:rsidRDefault="00710DD5" w:rsidP="00710DD5">
      <w:pPr>
        <w:rPr>
          <w:rFonts w:ascii="Arial" w:hAnsi="Arial" w:cs="Arial"/>
          <w:b/>
          <w:sz w:val="22"/>
          <w:szCs w:val="22"/>
        </w:rPr>
      </w:pPr>
      <w:r w:rsidRPr="002D29DA">
        <w:rPr>
          <w:rFonts w:ascii="Arial" w:hAnsi="Arial" w:cs="Arial"/>
          <w:b/>
          <w:sz w:val="22"/>
          <w:szCs w:val="22"/>
        </w:rPr>
        <w:t>Jesus was going up to Jerusalem with his disciples. He sent two of them ahead to bring him a colt. The disciples brought the colt to Jesus and set him on it.</w:t>
      </w:r>
    </w:p>
    <w:p w14:paraId="535F7306" w14:textId="77777777" w:rsidR="00710DD5" w:rsidRPr="00537AAE" w:rsidRDefault="00710DD5" w:rsidP="00710DD5">
      <w:pPr>
        <w:rPr>
          <w:rFonts w:ascii="Arial" w:hAnsi="Arial" w:cs="Arial"/>
          <w:b/>
          <w:sz w:val="12"/>
          <w:szCs w:val="12"/>
        </w:rPr>
      </w:pPr>
    </w:p>
    <w:p w14:paraId="535F7307" w14:textId="77777777" w:rsidR="00710DD5" w:rsidRDefault="00710DD5" w:rsidP="00710DD5">
      <w:pPr>
        <w:rPr>
          <w:rFonts w:ascii="Arial" w:hAnsi="Arial" w:cs="Arial"/>
          <w:b/>
        </w:rPr>
      </w:pPr>
      <w:r>
        <w:rPr>
          <w:rFonts w:ascii="Arial" w:hAnsi="Arial" w:cs="Arial"/>
          <w:i/>
        </w:rPr>
        <w:t xml:space="preserve">Place the small cloths, </w:t>
      </w:r>
      <w:r w:rsidRPr="00834FBA">
        <w:rPr>
          <w:rFonts w:ascii="Arial" w:hAnsi="Arial" w:cs="Arial"/>
          <w:i/>
        </w:rPr>
        <w:t>represent</w:t>
      </w:r>
      <w:r>
        <w:rPr>
          <w:rFonts w:ascii="Arial" w:hAnsi="Arial" w:cs="Arial"/>
          <w:i/>
        </w:rPr>
        <w:t>ing</w:t>
      </w:r>
      <w:r w:rsidRPr="00834FBA">
        <w:rPr>
          <w:rFonts w:ascii="Arial" w:hAnsi="Arial" w:cs="Arial"/>
          <w:i/>
        </w:rPr>
        <w:t xml:space="preserve"> the garments</w:t>
      </w:r>
      <w:r>
        <w:rPr>
          <w:rFonts w:ascii="Arial" w:hAnsi="Arial" w:cs="Arial"/>
          <w:i/>
        </w:rPr>
        <w:t>, on either side of the road</w:t>
      </w:r>
      <w:r w:rsidRPr="00834FBA">
        <w:rPr>
          <w:rFonts w:ascii="Arial" w:hAnsi="Arial" w:cs="Arial"/>
          <w:i/>
        </w:rPr>
        <w:t xml:space="preserve"> (see diagram)</w:t>
      </w:r>
      <w:r>
        <w:rPr>
          <w:rFonts w:ascii="Arial" w:hAnsi="Arial" w:cs="Arial"/>
          <w:i/>
        </w:rPr>
        <w:br/>
      </w:r>
      <w:r w:rsidRPr="002D29DA">
        <w:rPr>
          <w:rFonts w:ascii="Arial" w:hAnsi="Arial" w:cs="Arial"/>
          <w:b/>
          <w:sz w:val="22"/>
          <w:szCs w:val="22"/>
        </w:rPr>
        <w:t>As Jesus rode along people spread their garments on the road.</w:t>
      </w:r>
      <w:r w:rsidRPr="00BA4B97">
        <w:rPr>
          <w:rFonts w:ascii="Arial" w:hAnsi="Arial" w:cs="Arial"/>
          <w:b/>
        </w:rPr>
        <w:t xml:space="preserve"> </w:t>
      </w:r>
    </w:p>
    <w:p w14:paraId="535F7308" w14:textId="77777777" w:rsidR="00710DD5" w:rsidRPr="00537AAE" w:rsidRDefault="00710DD5" w:rsidP="00710DD5">
      <w:pPr>
        <w:rPr>
          <w:rFonts w:ascii="Arial" w:hAnsi="Arial" w:cs="Arial"/>
          <w:b/>
          <w:sz w:val="12"/>
          <w:szCs w:val="12"/>
        </w:rPr>
      </w:pPr>
    </w:p>
    <w:p w14:paraId="535F7309" w14:textId="77777777" w:rsidR="00710DD5" w:rsidRPr="00834FBA" w:rsidRDefault="00710DD5" w:rsidP="00710DD5">
      <w:pPr>
        <w:rPr>
          <w:rFonts w:ascii="Arial" w:hAnsi="Arial" w:cs="Arial"/>
          <w:i/>
        </w:rPr>
      </w:pPr>
      <w:r w:rsidRPr="00834FBA">
        <w:rPr>
          <w:rFonts w:ascii="Arial" w:hAnsi="Arial" w:cs="Arial"/>
          <w:i/>
        </w:rPr>
        <w:t>Place</w:t>
      </w:r>
      <w:r w:rsidRPr="00834FBA">
        <w:rPr>
          <w:rFonts w:ascii="Arial" w:hAnsi="Arial" w:cs="Arial"/>
          <w:i/>
          <w:color w:val="FF0000"/>
        </w:rPr>
        <w:t xml:space="preserve"> </w:t>
      </w:r>
      <w:r w:rsidRPr="007A5A15">
        <w:rPr>
          <w:rFonts w:ascii="Arial" w:hAnsi="Arial" w:cs="Arial"/>
          <w:i/>
        </w:rPr>
        <w:t>the</w:t>
      </w:r>
      <w:r w:rsidRPr="00834FBA">
        <w:rPr>
          <w:rFonts w:ascii="Arial" w:hAnsi="Arial" w:cs="Arial"/>
          <w:i/>
        </w:rPr>
        <w:t xml:space="preserve"> two crowd figures near colourful cloths.</w:t>
      </w:r>
    </w:p>
    <w:p w14:paraId="535F730A" w14:textId="77777777" w:rsidR="00710DD5" w:rsidRPr="002D29DA" w:rsidRDefault="00710DD5" w:rsidP="00710DD5">
      <w:pPr>
        <w:rPr>
          <w:rFonts w:ascii="Arial" w:hAnsi="Arial" w:cs="Arial"/>
          <w:i/>
          <w:sz w:val="22"/>
          <w:szCs w:val="22"/>
        </w:rPr>
      </w:pPr>
      <w:r w:rsidRPr="002D29DA">
        <w:rPr>
          <w:rFonts w:ascii="Arial" w:hAnsi="Arial" w:cs="Arial"/>
          <w:b/>
          <w:sz w:val="22"/>
          <w:szCs w:val="22"/>
        </w:rPr>
        <w:t>Crowds of people came to welcome him, praising God joyfully. They called out “Blessed is the King who comes in the name of the Lord!”</w:t>
      </w:r>
    </w:p>
    <w:p w14:paraId="535F730B" w14:textId="77777777" w:rsidR="00710DD5" w:rsidRPr="00537AAE" w:rsidRDefault="00710DD5" w:rsidP="00710DD5">
      <w:pPr>
        <w:rPr>
          <w:rFonts w:ascii="Arial" w:hAnsi="Arial" w:cs="Arial"/>
          <w:b/>
          <w:sz w:val="12"/>
          <w:szCs w:val="12"/>
        </w:rPr>
      </w:pPr>
    </w:p>
    <w:p w14:paraId="535F730C" w14:textId="77777777" w:rsidR="00710DD5" w:rsidRPr="00834FBA" w:rsidRDefault="00710DD5" w:rsidP="00710DD5">
      <w:pPr>
        <w:rPr>
          <w:rFonts w:ascii="Arial" w:hAnsi="Arial" w:cs="Arial"/>
          <w:i/>
        </w:rPr>
      </w:pPr>
      <w:r w:rsidRPr="00834FBA">
        <w:rPr>
          <w:rFonts w:ascii="Arial" w:hAnsi="Arial" w:cs="Arial"/>
          <w:i/>
        </w:rPr>
        <w:t xml:space="preserve">Move the figures of Jesus and his disciples to the middle of the </w:t>
      </w:r>
      <w:r>
        <w:rPr>
          <w:rFonts w:ascii="Arial" w:hAnsi="Arial" w:cs="Arial"/>
          <w:i/>
        </w:rPr>
        <w:t>road</w:t>
      </w:r>
      <w:r w:rsidRPr="00834FBA">
        <w:rPr>
          <w:rFonts w:ascii="Arial" w:hAnsi="Arial" w:cs="Arial"/>
          <w:i/>
        </w:rPr>
        <w:t>.</w:t>
      </w:r>
    </w:p>
    <w:p w14:paraId="535F730D" w14:textId="77777777" w:rsidR="00710DD5" w:rsidRPr="002D29DA" w:rsidRDefault="00710DD5" w:rsidP="00710DD5">
      <w:pPr>
        <w:rPr>
          <w:rFonts w:ascii="Arial" w:hAnsi="Arial" w:cs="Arial"/>
          <w:b/>
          <w:sz w:val="22"/>
          <w:szCs w:val="22"/>
        </w:rPr>
      </w:pPr>
      <w:r w:rsidRPr="002D29DA">
        <w:rPr>
          <w:rFonts w:ascii="Arial" w:hAnsi="Arial" w:cs="Arial"/>
          <w:b/>
          <w:sz w:val="22"/>
          <w:szCs w:val="22"/>
        </w:rPr>
        <w:t xml:space="preserve">Later that same week Jesus sat at table with his disciples. </w:t>
      </w:r>
      <w:r w:rsidRPr="002D29DA">
        <w:rPr>
          <w:rFonts w:ascii="Arial" w:hAnsi="Arial" w:cs="Arial"/>
          <w:b/>
          <w:sz w:val="22"/>
          <w:szCs w:val="22"/>
        </w:rPr>
        <w:br/>
      </w:r>
    </w:p>
    <w:p w14:paraId="535F730E" w14:textId="77777777" w:rsidR="00710DD5" w:rsidRPr="00A6506A" w:rsidRDefault="000411D3" w:rsidP="00710DD5">
      <w:pPr>
        <w:rPr>
          <w:rFonts w:ascii="Arial" w:hAnsi="Arial" w:cs="Arial"/>
          <w:b/>
        </w:rPr>
      </w:pPr>
      <w:r>
        <w:rPr>
          <w:rFonts w:ascii="Arial" w:hAnsi="Arial" w:cs="Arial"/>
          <w:i/>
          <w:noProof/>
        </w:rPr>
        <w:pict w14:anchorId="535F7361">
          <v:shape id="Picture 3" o:spid="_x0000_s1061" type="#_x0000_t75" alt="Description: E:\My Pictures\Adviser Pictures\SchoolPics\Professional\Storytelling\TowelandBowl002.jpg" style="position:absolute;margin-left:380.55pt;margin-top:.95pt;width:149.25pt;height:160.5pt;z-index:-251653120;visibility:visible;mso-wrap-style:square;mso-wrap-distance-left:9pt;mso-wrap-distance-top:0;mso-wrap-distance-right:9pt;mso-wrap-distance-bottom:0;mso-position-horizontal:absolute;mso-position-horizontal-relative:text;mso-position-vertical:absolute;mso-position-vertical-relative:text">
            <v:imagedata r:id="rId16" o:title="TowelandBowl002"/>
            <w10:wrap type="square"/>
          </v:shape>
        </w:pict>
      </w:r>
      <w:r w:rsidR="00710DD5">
        <w:rPr>
          <w:rFonts w:ascii="Arial" w:hAnsi="Arial" w:cs="Arial"/>
          <w:i/>
        </w:rPr>
        <w:t xml:space="preserve">Pick up </w:t>
      </w:r>
      <w:r w:rsidR="00710DD5" w:rsidRPr="00A6506A">
        <w:rPr>
          <w:rFonts w:ascii="Arial" w:hAnsi="Arial" w:cs="Arial"/>
          <w:i/>
        </w:rPr>
        <w:t xml:space="preserve"> the plate </w:t>
      </w:r>
      <w:r w:rsidR="00710DD5">
        <w:rPr>
          <w:rFonts w:ascii="Arial" w:hAnsi="Arial" w:cs="Arial"/>
          <w:i/>
        </w:rPr>
        <w:t xml:space="preserve">and hold it </w:t>
      </w:r>
      <w:r w:rsidR="00710DD5" w:rsidRPr="00A6506A">
        <w:rPr>
          <w:rFonts w:ascii="Arial" w:hAnsi="Arial" w:cs="Arial"/>
          <w:i/>
        </w:rPr>
        <w:t>in your hands.</w:t>
      </w:r>
      <w:r w:rsidR="00710DD5" w:rsidRPr="00A6506A">
        <w:rPr>
          <w:rFonts w:ascii="Arial" w:hAnsi="Arial" w:cs="Arial"/>
          <w:i/>
        </w:rPr>
        <w:br/>
        <w:t>Indicate with hand actions that you are sharing this with the disciples.</w:t>
      </w:r>
      <w:r w:rsidR="00710DD5" w:rsidRPr="00126A56">
        <w:rPr>
          <w:noProof/>
          <w:lang w:eastAsia="en-AU"/>
        </w:rPr>
        <w:t xml:space="preserve"> </w:t>
      </w:r>
    </w:p>
    <w:p w14:paraId="535F730F" w14:textId="77777777" w:rsidR="00710DD5" w:rsidRPr="002D29DA" w:rsidRDefault="00710DD5" w:rsidP="00710DD5">
      <w:pPr>
        <w:rPr>
          <w:rFonts w:ascii="Arial" w:hAnsi="Arial" w:cs="Arial"/>
          <w:b/>
          <w:sz w:val="22"/>
          <w:szCs w:val="22"/>
        </w:rPr>
      </w:pPr>
      <w:r w:rsidRPr="002D29DA">
        <w:rPr>
          <w:rFonts w:ascii="Arial" w:hAnsi="Arial" w:cs="Arial"/>
          <w:b/>
          <w:sz w:val="22"/>
          <w:szCs w:val="22"/>
        </w:rPr>
        <w:t>He took the bread, and after giving thanks he broke it and gave it to them saying, “This is my body which is given for you. Do this in remembrance of me”.</w:t>
      </w:r>
    </w:p>
    <w:p w14:paraId="535F7310" w14:textId="77777777" w:rsidR="00710DD5" w:rsidRPr="00A6506A" w:rsidRDefault="00710DD5" w:rsidP="00710DD5">
      <w:pPr>
        <w:rPr>
          <w:rFonts w:ascii="Arial" w:hAnsi="Arial" w:cs="Arial"/>
          <w:b/>
        </w:rPr>
      </w:pPr>
      <w:r w:rsidRPr="00A6506A">
        <w:rPr>
          <w:rFonts w:ascii="Arial" w:hAnsi="Arial" w:cs="Arial"/>
          <w:i/>
        </w:rPr>
        <w:t xml:space="preserve">Place plate on left side of </w:t>
      </w:r>
      <w:r>
        <w:rPr>
          <w:rFonts w:ascii="Arial" w:hAnsi="Arial" w:cs="Arial"/>
          <w:i/>
        </w:rPr>
        <w:t>the road.</w:t>
      </w:r>
    </w:p>
    <w:p w14:paraId="535F7311" w14:textId="77777777" w:rsidR="00710DD5" w:rsidRPr="00537AAE" w:rsidRDefault="00710DD5" w:rsidP="00710DD5">
      <w:pPr>
        <w:rPr>
          <w:rFonts w:ascii="Arial" w:hAnsi="Arial" w:cs="Arial"/>
          <w:b/>
          <w:sz w:val="12"/>
          <w:szCs w:val="12"/>
        </w:rPr>
      </w:pPr>
    </w:p>
    <w:p w14:paraId="535F7312" w14:textId="77777777" w:rsidR="00710DD5" w:rsidRPr="00A6506A" w:rsidRDefault="00710DD5" w:rsidP="00710DD5">
      <w:pPr>
        <w:rPr>
          <w:rFonts w:ascii="Arial" w:hAnsi="Arial" w:cs="Arial"/>
          <w:i/>
        </w:rPr>
      </w:pPr>
      <w:r>
        <w:rPr>
          <w:rFonts w:ascii="Arial" w:hAnsi="Arial" w:cs="Arial"/>
          <w:i/>
        </w:rPr>
        <w:t xml:space="preserve">Pick </w:t>
      </w:r>
      <w:r w:rsidRPr="00A6506A">
        <w:rPr>
          <w:rFonts w:ascii="Arial" w:hAnsi="Arial" w:cs="Arial"/>
          <w:i/>
        </w:rPr>
        <w:t xml:space="preserve"> the cup </w:t>
      </w:r>
      <w:r>
        <w:rPr>
          <w:rFonts w:ascii="Arial" w:hAnsi="Arial" w:cs="Arial"/>
          <w:i/>
        </w:rPr>
        <w:t xml:space="preserve">up and hold it </w:t>
      </w:r>
      <w:r w:rsidRPr="00A6506A">
        <w:rPr>
          <w:rFonts w:ascii="Arial" w:hAnsi="Arial" w:cs="Arial"/>
          <w:i/>
        </w:rPr>
        <w:t>in your hands</w:t>
      </w:r>
    </w:p>
    <w:p w14:paraId="535F7313" w14:textId="77777777" w:rsidR="00710DD5" w:rsidRPr="002D29DA" w:rsidRDefault="00710DD5" w:rsidP="00710DD5">
      <w:pPr>
        <w:rPr>
          <w:rFonts w:ascii="Arial" w:hAnsi="Arial" w:cs="Arial"/>
          <w:b/>
          <w:sz w:val="22"/>
          <w:szCs w:val="22"/>
        </w:rPr>
      </w:pPr>
      <w:r w:rsidRPr="002D29DA">
        <w:rPr>
          <w:rFonts w:ascii="Arial" w:hAnsi="Arial" w:cs="Arial"/>
          <w:b/>
          <w:sz w:val="22"/>
          <w:szCs w:val="22"/>
        </w:rPr>
        <w:t>Then he took the cup,</w:t>
      </w:r>
      <w:r w:rsidRPr="002D29DA">
        <w:rPr>
          <w:rFonts w:ascii="Arial" w:hAnsi="Arial" w:cs="Arial"/>
          <w:b/>
          <w:color w:val="FF0000"/>
          <w:sz w:val="22"/>
          <w:szCs w:val="22"/>
        </w:rPr>
        <w:t xml:space="preserve"> </w:t>
      </w:r>
      <w:r w:rsidRPr="002D29DA">
        <w:rPr>
          <w:rFonts w:ascii="Arial" w:hAnsi="Arial" w:cs="Arial"/>
          <w:b/>
          <w:sz w:val="22"/>
          <w:szCs w:val="22"/>
        </w:rPr>
        <w:t xml:space="preserve">and after giving thanks, he said, </w:t>
      </w:r>
    </w:p>
    <w:p w14:paraId="535F7314" w14:textId="77777777" w:rsidR="00710DD5" w:rsidRPr="00A6506A" w:rsidRDefault="00710DD5" w:rsidP="00710DD5">
      <w:pPr>
        <w:rPr>
          <w:rFonts w:ascii="Arial" w:hAnsi="Arial" w:cs="Arial"/>
          <w:b/>
        </w:rPr>
      </w:pPr>
      <w:r w:rsidRPr="00A6506A">
        <w:rPr>
          <w:rFonts w:ascii="Arial" w:hAnsi="Arial" w:cs="Arial"/>
          <w:i/>
        </w:rPr>
        <w:t>Indicate with hand actions that you are sharing this with the disciples.</w:t>
      </w:r>
    </w:p>
    <w:p w14:paraId="535F7315" w14:textId="77777777" w:rsidR="00710DD5" w:rsidRPr="002D29DA" w:rsidRDefault="00710DD5" w:rsidP="00710DD5">
      <w:pPr>
        <w:rPr>
          <w:rFonts w:ascii="Arial" w:hAnsi="Arial" w:cs="Arial"/>
          <w:b/>
          <w:sz w:val="22"/>
          <w:szCs w:val="22"/>
        </w:rPr>
      </w:pPr>
      <w:r w:rsidRPr="002D29DA">
        <w:rPr>
          <w:rFonts w:ascii="Arial" w:hAnsi="Arial" w:cs="Arial"/>
          <w:b/>
          <w:sz w:val="22"/>
          <w:szCs w:val="22"/>
        </w:rPr>
        <w:t xml:space="preserve"> “Take this and share it among yourselves.”</w:t>
      </w:r>
    </w:p>
    <w:p w14:paraId="535F7316" w14:textId="77777777" w:rsidR="00710DD5" w:rsidRPr="00A6506A" w:rsidRDefault="00710DD5" w:rsidP="00710DD5">
      <w:pPr>
        <w:rPr>
          <w:rFonts w:ascii="Arial" w:hAnsi="Arial" w:cs="Arial"/>
          <w:b/>
        </w:rPr>
      </w:pPr>
      <w:r w:rsidRPr="00A6506A">
        <w:rPr>
          <w:rFonts w:ascii="Arial" w:hAnsi="Arial" w:cs="Arial"/>
          <w:i/>
        </w:rPr>
        <w:t>Lay down the cup next to the plate.</w:t>
      </w:r>
    </w:p>
    <w:p w14:paraId="535F7317" w14:textId="77777777" w:rsidR="00710DD5" w:rsidRPr="00537AAE" w:rsidRDefault="00710DD5" w:rsidP="00710DD5">
      <w:pPr>
        <w:rPr>
          <w:rFonts w:ascii="Arial" w:hAnsi="Arial" w:cs="Arial"/>
          <w:b/>
          <w:sz w:val="12"/>
          <w:szCs w:val="12"/>
        </w:rPr>
      </w:pPr>
    </w:p>
    <w:p w14:paraId="535F7318" w14:textId="77777777" w:rsidR="00710DD5" w:rsidRPr="002D29DA" w:rsidRDefault="00710DD5" w:rsidP="00710DD5">
      <w:pPr>
        <w:rPr>
          <w:rFonts w:ascii="Arial" w:hAnsi="Arial" w:cs="Arial"/>
          <w:b/>
          <w:sz w:val="22"/>
          <w:szCs w:val="22"/>
        </w:rPr>
      </w:pPr>
      <w:r w:rsidRPr="002D29DA">
        <w:rPr>
          <w:rFonts w:ascii="Arial" w:hAnsi="Arial" w:cs="Arial"/>
          <w:b/>
          <w:sz w:val="22"/>
          <w:szCs w:val="22"/>
        </w:rPr>
        <w:t>Jesus looked at his disciples and told them that one of them would betray him that night.</w:t>
      </w:r>
    </w:p>
    <w:p w14:paraId="535F7319" w14:textId="77777777" w:rsidR="00710DD5" w:rsidRPr="002D29DA" w:rsidRDefault="00710DD5" w:rsidP="00710DD5">
      <w:pPr>
        <w:rPr>
          <w:rFonts w:ascii="Arial" w:hAnsi="Arial" w:cs="Arial"/>
          <w:b/>
          <w:sz w:val="22"/>
          <w:szCs w:val="22"/>
        </w:rPr>
      </w:pPr>
    </w:p>
    <w:p w14:paraId="535F731A" w14:textId="77777777" w:rsidR="00710DD5" w:rsidRPr="002D29DA" w:rsidRDefault="00710DD5" w:rsidP="00710DD5">
      <w:pPr>
        <w:rPr>
          <w:rFonts w:ascii="Arial" w:hAnsi="Arial" w:cs="Arial"/>
          <w:b/>
          <w:sz w:val="22"/>
          <w:szCs w:val="22"/>
        </w:rPr>
      </w:pPr>
      <w:r w:rsidRPr="002D29DA">
        <w:rPr>
          <w:rFonts w:ascii="Arial" w:hAnsi="Arial" w:cs="Arial"/>
          <w:b/>
          <w:sz w:val="22"/>
          <w:szCs w:val="22"/>
        </w:rPr>
        <w:t>The next part of our story comes from the Gospel of John and is not in any other gospel:</w:t>
      </w:r>
    </w:p>
    <w:p w14:paraId="535F731B" w14:textId="77777777" w:rsidR="00710DD5" w:rsidRPr="002D29DA" w:rsidRDefault="00710DD5" w:rsidP="00710DD5">
      <w:pPr>
        <w:rPr>
          <w:rFonts w:ascii="Arial" w:hAnsi="Arial" w:cs="Arial"/>
          <w:b/>
          <w:sz w:val="22"/>
          <w:szCs w:val="22"/>
        </w:rPr>
      </w:pPr>
    </w:p>
    <w:p w14:paraId="535F731C" w14:textId="77777777" w:rsidR="00710DD5" w:rsidRDefault="00710DD5" w:rsidP="00710DD5">
      <w:pPr>
        <w:outlineLvl w:val="0"/>
        <w:rPr>
          <w:rFonts w:ascii="Arial" w:hAnsi="Arial" w:cs="Arial"/>
          <w:b/>
        </w:rPr>
      </w:pPr>
      <w:r w:rsidRPr="002D29DA">
        <w:rPr>
          <w:rFonts w:ascii="Arial" w:hAnsi="Arial" w:cs="Arial"/>
          <w:b/>
          <w:sz w:val="22"/>
          <w:szCs w:val="22"/>
        </w:rPr>
        <w:t>Jesus got up and wrapped a towel around himself.</w:t>
      </w:r>
    </w:p>
    <w:p w14:paraId="535F731D" w14:textId="77777777" w:rsidR="00710DD5" w:rsidRDefault="00710DD5" w:rsidP="00710DD5">
      <w:pPr>
        <w:rPr>
          <w:rFonts w:ascii="Arial" w:hAnsi="Arial" w:cs="Arial"/>
          <w:i/>
          <w:sz w:val="12"/>
          <w:szCs w:val="12"/>
        </w:rPr>
      </w:pPr>
    </w:p>
    <w:p w14:paraId="535F731E" w14:textId="77777777" w:rsidR="00710DD5" w:rsidRDefault="00710DD5" w:rsidP="00710DD5">
      <w:pPr>
        <w:rPr>
          <w:rFonts w:ascii="Arial" w:hAnsi="Arial" w:cs="Arial"/>
          <w:i/>
          <w:sz w:val="12"/>
          <w:szCs w:val="12"/>
        </w:rPr>
      </w:pPr>
    </w:p>
    <w:p w14:paraId="535F731F" w14:textId="77777777" w:rsidR="00710DD5" w:rsidRPr="00C26F17" w:rsidRDefault="00710DD5" w:rsidP="00710DD5">
      <w:pPr>
        <w:rPr>
          <w:rFonts w:ascii="Arial" w:hAnsi="Arial" w:cs="Arial"/>
          <w:i/>
        </w:rPr>
      </w:pPr>
      <w:r>
        <w:rPr>
          <w:rFonts w:ascii="Arial" w:hAnsi="Arial" w:cs="Arial"/>
          <w:i/>
        </w:rPr>
        <w:t xml:space="preserve">Pick up </w:t>
      </w:r>
      <w:r w:rsidRPr="00C26F17">
        <w:rPr>
          <w:rFonts w:ascii="Arial" w:hAnsi="Arial" w:cs="Arial"/>
          <w:i/>
        </w:rPr>
        <w:t>towel and basin</w:t>
      </w:r>
      <w:r>
        <w:rPr>
          <w:rFonts w:ascii="Arial" w:hAnsi="Arial" w:cs="Arial"/>
          <w:i/>
        </w:rPr>
        <w:t>and hold</w:t>
      </w:r>
      <w:r w:rsidRPr="00C26F17">
        <w:rPr>
          <w:rFonts w:ascii="Arial" w:hAnsi="Arial" w:cs="Arial"/>
          <w:i/>
        </w:rPr>
        <w:t xml:space="preserve"> in your hands</w:t>
      </w:r>
    </w:p>
    <w:p w14:paraId="535F7320" w14:textId="77777777" w:rsidR="00710DD5" w:rsidRPr="002D29DA" w:rsidRDefault="00710DD5" w:rsidP="00710DD5">
      <w:pPr>
        <w:rPr>
          <w:rFonts w:ascii="Arial" w:hAnsi="Arial" w:cs="Arial"/>
          <w:b/>
          <w:sz w:val="22"/>
          <w:szCs w:val="22"/>
        </w:rPr>
      </w:pPr>
      <w:r w:rsidRPr="002D29DA">
        <w:rPr>
          <w:rFonts w:ascii="Arial" w:hAnsi="Arial" w:cs="Arial"/>
          <w:b/>
          <w:sz w:val="22"/>
          <w:szCs w:val="22"/>
        </w:rPr>
        <w:t>He poured water into a basin and began to wash the disciples’ feet and to wipe them with the towel.</w:t>
      </w:r>
    </w:p>
    <w:p w14:paraId="535F7321" w14:textId="77777777" w:rsidR="00710DD5" w:rsidRPr="00C26F17" w:rsidRDefault="00710DD5" w:rsidP="00710DD5">
      <w:pPr>
        <w:rPr>
          <w:rFonts w:ascii="Arial" w:hAnsi="Arial" w:cs="Arial"/>
          <w:i/>
        </w:rPr>
      </w:pPr>
      <w:r w:rsidRPr="00C26F17">
        <w:rPr>
          <w:rFonts w:ascii="Arial" w:hAnsi="Arial" w:cs="Arial"/>
          <w:i/>
        </w:rPr>
        <w:t>Place the towel and basin in front of Jesus on your right side of the road</w:t>
      </w:r>
    </w:p>
    <w:p w14:paraId="535F7322" w14:textId="77777777" w:rsidR="00710DD5" w:rsidRPr="00537AAE" w:rsidRDefault="00710DD5" w:rsidP="00710DD5">
      <w:pPr>
        <w:rPr>
          <w:rFonts w:ascii="Arial" w:hAnsi="Arial" w:cs="Arial"/>
          <w:b/>
          <w:sz w:val="12"/>
          <w:szCs w:val="12"/>
        </w:rPr>
      </w:pPr>
    </w:p>
    <w:p w14:paraId="535F7323" w14:textId="77777777" w:rsidR="00710DD5" w:rsidRPr="002D29DA" w:rsidRDefault="00710DD5" w:rsidP="00710DD5">
      <w:pPr>
        <w:rPr>
          <w:rFonts w:ascii="Arial" w:hAnsi="Arial" w:cs="Arial"/>
          <w:b/>
          <w:sz w:val="22"/>
          <w:szCs w:val="22"/>
        </w:rPr>
      </w:pPr>
      <w:r>
        <w:rPr>
          <w:rFonts w:ascii="Arial" w:hAnsi="Arial" w:cs="Arial"/>
          <w:i/>
        </w:rPr>
        <w:lastRenderedPageBreak/>
        <w:t xml:space="preserve">Turn Jesus to face </w:t>
      </w:r>
      <w:r w:rsidRPr="00C50A5C">
        <w:rPr>
          <w:rFonts w:ascii="Arial" w:hAnsi="Arial" w:cs="Arial"/>
          <w:i/>
        </w:rPr>
        <w:t xml:space="preserve">one </w:t>
      </w:r>
      <w:r>
        <w:rPr>
          <w:rFonts w:ascii="Arial" w:hAnsi="Arial" w:cs="Arial"/>
          <w:i/>
        </w:rPr>
        <w:t xml:space="preserve">of the </w:t>
      </w:r>
      <w:r w:rsidRPr="00C50A5C">
        <w:rPr>
          <w:rFonts w:ascii="Arial" w:hAnsi="Arial" w:cs="Arial"/>
          <w:i/>
        </w:rPr>
        <w:t>disciple</w:t>
      </w:r>
      <w:r>
        <w:rPr>
          <w:rFonts w:ascii="Arial" w:hAnsi="Arial" w:cs="Arial"/>
          <w:i/>
        </w:rPr>
        <w:t>s</w:t>
      </w:r>
      <w:r w:rsidRPr="00C50A5C">
        <w:rPr>
          <w:rFonts w:ascii="Arial" w:hAnsi="Arial" w:cs="Arial"/>
          <w:i/>
        </w:rPr>
        <w:t xml:space="preserve"> (</w:t>
      </w:r>
      <w:r>
        <w:rPr>
          <w:rFonts w:ascii="Arial" w:hAnsi="Arial" w:cs="Arial"/>
          <w:i/>
        </w:rPr>
        <w:t xml:space="preserve">Simon </w:t>
      </w:r>
      <w:r w:rsidRPr="00C50A5C">
        <w:rPr>
          <w:rFonts w:ascii="Arial" w:hAnsi="Arial" w:cs="Arial"/>
          <w:i/>
        </w:rPr>
        <w:t>Peter)</w:t>
      </w:r>
      <w:r>
        <w:rPr>
          <w:rFonts w:ascii="Arial" w:hAnsi="Arial" w:cs="Arial"/>
          <w:i/>
          <w:color w:val="FF0000"/>
        </w:rPr>
        <w:br/>
      </w:r>
      <w:r w:rsidRPr="002D29DA">
        <w:rPr>
          <w:rFonts w:ascii="Arial" w:hAnsi="Arial" w:cs="Arial"/>
          <w:b/>
          <w:sz w:val="22"/>
          <w:szCs w:val="22"/>
        </w:rPr>
        <w:t xml:space="preserve">Simon Peter did not want Jesus to wash his feet, but Jesus said to him, “If I do not wash your feet you cannot follow me”. </w:t>
      </w:r>
    </w:p>
    <w:p w14:paraId="535F7324" w14:textId="77777777" w:rsidR="00710DD5" w:rsidRDefault="00710DD5" w:rsidP="00710DD5">
      <w:pPr>
        <w:rPr>
          <w:rFonts w:ascii="Arial" w:hAnsi="Arial" w:cs="Arial"/>
          <w:b/>
        </w:rPr>
      </w:pPr>
      <w:r w:rsidRPr="002D29DA">
        <w:rPr>
          <w:rFonts w:ascii="Arial" w:hAnsi="Arial" w:cs="Arial"/>
          <w:b/>
          <w:sz w:val="22"/>
          <w:szCs w:val="22"/>
        </w:rPr>
        <w:t>Simon Peter replied, “Lord wash not only my feet but also my hands and my head!”</w:t>
      </w:r>
    </w:p>
    <w:p w14:paraId="535F7325" w14:textId="77777777" w:rsidR="00710DD5" w:rsidRPr="00537AAE" w:rsidRDefault="00710DD5" w:rsidP="00710DD5">
      <w:pPr>
        <w:rPr>
          <w:rFonts w:ascii="Arial" w:hAnsi="Arial" w:cs="Arial"/>
          <w:b/>
          <w:sz w:val="12"/>
          <w:szCs w:val="12"/>
        </w:rPr>
      </w:pPr>
    </w:p>
    <w:p w14:paraId="535F7326" w14:textId="77777777" w:rsidR="00710DD5" w:rsidRPr="00E370A3" w:rsidRDefault="00710DD5" w:rsidP="00710DD5">
      <w:pPr>
        <w:rPr>
          <w:rFonts w:ascii="Arial" w:hAnsi="Arial" w:cs="Arial"/>
          <w:i/>
        </w:rPr>
      </w:pPr>
      <w:r w:rsidRPr="00E370A3">
        <w:rPr>
          <w:rFonts w:ascii="Arial" w:hAnsi="Arial" w:cs="Arial"/>
          <w:i/>
        </w:rPr>
        <w:t>Move Jesus to the middle of the group</w:t>
      </w:r>
    </w:p>
    <w:p w14:paraId="535F7327" w14:textId="77777777" w:rsidR="00710DD5" w:rsidRPr="002D29DA" w:rsidRDefault="00710DD5" w:rsidP="00710DD5">
      <w:pPr>
        <w:rPr>
          <w:rFonts w:ascii="Arial" w:hAnsi="Arial" w:cs="Arial"/>
          <w:b/>
          <w:sz w:val="22"/>
          <w:szCs w:val="22"/>
        </w:rPr>
      </w:pPr>
      <w:r w:rsidRPr="002D29DA">
        <w:rPr>
          <w:rFonts w:ascii="Arial" w:hAnsi="Arial" w:cs="Arial"/>
          <w:b/>
          <w:sz w:val="22"/>
          <w:szCs w:val="22"/>
        </w:rPr>
        <w:t xml:space="preserve">When Jesus had finished washing the disciples’ feet he asked them, </w:t>
      </w:r>
      <w:r w:rsidRPr="002D29DA">
        <w:rPr>
          <w:rFonts w:ascii="Arial" w:hAnsi="Arial" w:cs="Arial"/>
          <w:b/>
          <w:sz w:val="22"/>
          <w:szCs w:val="22"/>
        </w:rPr>
        <w:br/>
        <w:t>“Do you know what I have done to you? I, your Lord</w:t>
      </w:r>
      <w:r w:rsidRPr="002D29DA">
        <w:rPr>
          <w:rFonts w:ascii="Arial" w:hAnsi="Arial" w:cs="Arial"/>
          <w:b/>
          <w:color w:val="FF0000"/>
          <w:sz w:val="22"/>
          <w:szCs w:val="22"/>
        </w:rPr>
        <w:t xml:space="preserve"> </w:t>
      </w:r>
      <w:r w:rsidRPr="002D29DA">
        <w:rPr>
          <w:rFonts w:ascii="Arial" w:hAnsi="Arial" w:cs="Arial"/>
          <w:b/>
          <w:sz w:val="22"/>
          <w:szCs w:val="22"/>
        </w:rPr>
        <w:t xml:space="preserve">and Teacher, have washed your feet, so you ought to wash one another’s feet. </w:t>
      </w:r>
      <w:r w:rsidRPr="002D29DA">
        <w:rPr>
          <w:rFonts w:ascii="Arial" w:hAnsi="Arial" w:cs="Arial"/>
          <w:b/>
          <w:sz w:val="22"/>
          <w:szCs w:val="22"/>
        </w:rPr>
        <w:br/>
        <w:t>For I have set you an example, that you also should do as I have done to you.”</w:t>
      </w:r>
    </w:p>
    <w:p w14:paraId="535F7328" w14:textId="77777777" w:rsidR="00710DD5" w:rsidRPr="00AA1CEB" w:rsidRDefault="00710DD5" w:rsidP="00710DD5">
      <w:pPr>
        <w:rPr>
          <w:rFonts w:ascii="Arial" w:hAnsi="Arial" w:cs="Arial"/>
          <w:b/>
        </w:rPr>
      </w:pPr>
    </w:p>
    <w:p w14:paraId="535F7329" w14:textId="77777777" w:rsidR="00710DD5" w:rsidRPr="00BA4B97" w:rsidRDefault="00710DD5" w:rsidP="00710DD5">
      <w:pPr>
        <w:rPr>
          <w:rFonts w:ascii="Arial" w:hAnsi="Arial" w:cs="Arial"/>
          <w:b/>
        </w:rPr>
      </w:pPr>
      <w:r w:rsidRPr="00BA4B97">
        <w:rPr>
          <w:rFonts w:ascii="Arial" w:hAnsi="Arial" w:cs="Arial"/>
          <w:i/>
          <w:iCs/>
        </w:rPr>
        <w:t>Pause for a while before wondering with the students</w:t>
      </w:r>
    </w:p>
    <w:p w14:paraId="535F732A" w14:textId="77777777" w:rsidR="00710DD5" w:rsidRPr="00AA1CEB" w:rsidRDefault="00710DD5" w:rsidP="00710DD5">
      <w:pPr>
        <w:rPr>
          <w:rFonts w:ascii="Arial" w:hAnsi="Arial" w:cs="Arial"/>
          <w:b/>
        </w:rPr>
      </w:pPr>
    </w:p>
    <w:p w14:paraId="535F732B" w14:textId="77777777" w:rsidR="00710DD5" w:rsidRDefault="00710DD5" w:rsidP="00710DD5">
      <w:pPr>
        <w:rPr>
          <w:rFonts w:ascii="Arial" w:hAnsi="Arial" w:cs="Arial"/>
        </w:rPr>
      </w:pPr>
      <w:r w:rsidRPr="00BA4B97">
        <w:rPr>
          <w:rFonts w:ascii="Arial" w:hAnsi="Arial" w:cs="Arial"/>
        </w:rPr>
        <w:t xml:space="preserve">I </w:t>
      </w:r>
      <w:r>
        <w:rPr>
          <w:rFonts w:ascii="Arial" w:hAnsi="Arial" w:cs="Arial"/>
        </w:rPr>
        <w:t>W</w:t>
      </w:r>
      <w:r w:rsidRPr="00BA4B97">
        <w:rPr>
          <w:rFonts w:ascii="Arial" w:hAnsi="Arial" w:cs="Arial"/>
        </w:rPr>
        <w:t xml:space="preserve">onder </w:t>
      </w:r>
      <w:r>
        <w:rPr>
          <w:rFonts w:ascii="Arial" w:hAnsi="Arial" w:cs="Arial"/>
        </w:rPr>
        <w:t xml:space="preserve">- </w:t>
      </w:r>
      <w:r w:rsidRPr="00BA4B97">
        <w:rPr>
          <w:rFonts w:ascii="Arial" w:hAnsi="Arial" w:cs="Arial"/>
        </w:rPr>
        <w:t xml:space="preserve">Part One </w:t>
      </w:r>
    </w:p>
    <w:p w14:paraId="535F732C" w14:textId="77777777" w:rsidR="00710DD5" w:rsidRPr="002D29DA" w:rsidRDefault="00710DD5" w:rsidP="00710DD5">
      <w:pPr>
        <w:rPr>
          <w:rFonts w:ascii="Arial" w:hAnsi="Arial" w:cs="Arial"/>
          <w:b/>
          <w:sz w:val="22"/>
          <w:szCs w:val="22"/>
        </w:rPr>
      </w:pPr>
      <w:r w:rsidRPr="002D29DA">
        <w:rPr>
          <w:rFonts w:ascii="Arial" w:hAnsi="Arial" w:cs="Arial"/>
          <w:b/>
          <w:sz w:val="22"/>
          <w:szCs w:val="22"/>
        </w:rPr>
        <w:t>I wonder how Jesus felt when the crowd came to greet him as he entered Jerusalem.</w:t>
      </w:r>
    </w:p>
    <w:p w14:paraId="535F732D" w14:textId="77777777" w:rsidR="00710DD5" w:rsidRPr="002D29DA" w:rsidRDefault="00710DD5" w:rsidP="00710DD5">
      <w:pPr>
        <w:rPr>
          <w:rFonts w:ascii="Arial" w:hAnsi="Arial" w:cs="Arial"/>
          <w:b/>
          <w:sz w:val="22"/>
          <w:szCs w:val="22"/>
        </w:rPr>
      </w:pPr>
      <w:r w:rsidRPr="002D29DA">
        <w:rPr>
          <w:rFonts w:ascii="Arial" w:hAnsi="Arial" w:cs="Arial"/>
          <w:b/>
          <w:sz w:val="22"/>
          <w:szCs w:val="22"/>
        </w:rPr>
        <w:t>I wonder why the crowd were so happy to see Jesus.</w:t>
      </w:r>
    </w:p>
    <w:p w14:paraId="535F732E" w14:textId="77777777" w:rsidR="00710DD5" w:rsidRPr="002D29DA" w:rsidRDefault="00710DD5" w:rsidP="00710DD5">
      <w:pPr>
        <w:rPr>
          <w:rFonts w:ascii="Arial" w:hAnsi="Arial" w:cs="Arial"/>
          <w:b/>
          <w:sz w:val="22"/>
          <w:szCs w:val="22"/>
        </w:rPr>
      </w:pPr>
      <w:r w:rsidRPr="002D29DA">
        <w:rPr>
          <w:rFonts w:ascii="Arial" w:hAnsi="Arial" w:cs="Arial"/>
          <w:b/>
          <w:sz w:val="22"/>
          <w:szCs w:val="22"/>
        </w:rPr>
        <w:t>I wonder if you’ve ever heard the words Jesus said over the cup and the bread before.</w:t>
      </w:r>
    </w:p>
    <w:p w14:paraId="535F732F" w14:textId="77777777" w:rsidR="00710DD5" w:rsidRPr="002D29DA" w:rsidRDefault="00710DD5" w:rsidP="00710DD5">
      <w:pPr>
        <w:rPr>
          <w:rFonts w:ascii="Arial" w:hAnsi="Arial" w:cs="Arial"/>
          <w:b/>
          <w:sz w:val="22"/>
          <w:szCs w:val="22"/>
        </w:rPr>
      </w:pPr>
      <w:r w:rsidRPr="002D29DA">
        <w:rPr>
          <w:rFonts w:ascii="Arial" w:hAnsi="Arial" w:cs="Arial"/>
          <w:b/>
          <w:sz w:val="22"/>
          <w:szCs w:val="22"/>
        </w:rPr>
        <w:t>I wonder how the disciples felt when Jesus washed their feet.</w:t>
      </w:r>
    </w:p>
    <w:p w14:paraId="535F7330" w14:textId="77777777" w:rsidR="00710DD5" w:rsidRPr="002D29DA" w:rsidRDefault="00710DD5" w:rsidP="00710DD5">
      <w:pPr>
        <w:rPr>
          <w:rFonts w:ascii="Arial" w:hAnsi="Arial" w:cs="Arial"/>
          <w:b/>
          <w:sz w:val="22"/>
          <w:szCs w:val="22"/>
        </w:rPr>
      </w:pPr>
      <w:r w:rsidRPr="002D29DA">
        <w:rPr>
          <w:rFonts w:ascii="Arial" w:hAnsi="Arial" w:cs="Arial"/>
          <w:b/>
          <w:sz w:val="22"/>
          <w:szCs w:val="22"/>
        </w:rPr>
        <w:t xml:space="preserve">I wonder what Jesus meant when he said to Peter, “If I do not wash your feet you cannot follow me”. </w:t>
      </w:r>
    </w:p>
    <w:p w14:paraId="535F7331" w14:textId="77777777" w:rsidR="00710DD5" w:rsidRDefault="00710DD5" w:rsidP="00710DD5">
      <w:pPr>
        <w:rPr>
          <w:rFonts w:ascii="Arial" w:hAnsi="Arial" w:cs="Arial"/>
          <w:b/>
          <w:sz w:val="22"/>
          <w:szCs w:val="22"/>
        </w:rPr>
      </w:pPr>
      <w:r w:rsidRPr="002D29DA">
        <w:rPr>
          <w:rFonts w:ascii="Arial" w:hAnsi="Arial" w:cs="Arial"/>
          <w:b/>
          <w:sz w:val="22"/>
          <w:szCs w:val="22"/>
        </w:rPr>
        <w:t>I wonder what Jesus meant when he said, “For I have set you an example, that you also should do as I have done to you.”</w:t>
      </w:r>
    </w:p>
    <w:p w14:paraId="535F7332" w14:textId="77777777" w:rsidR="00710DD5" w:rsidRDefault="00710DD5" w:rsidP="00710DD5">
      <w:pPr>
        <w:rPr>
          <w:rFonts w:ascii="Arial" w:hAnsi="Arial" w:cs="Arial"/>
        </w:rPr>
      </w:pPr>
    </w:p>
    <w:p w14:paraId="535F7333" w14:textId="77777777" w:rsidR="00710DD5" w:rsidRPr="0019078D" w:rsidRDefault="00710DD5" w:rsidP="00710DD5">
      <w:pPr>
        <w:rPr>
          <w:rFonts w:ascii="Arial" w:hAnsi="Arial" w:cs="Arial"/>
          <w:b/>
        </w:rPr>
      </w:pPr>
      <w:r w:rsidRPr="005E0AEB">
        <w:rPr>
          <w:rFonts w:ascii="Arial" w:hAnsi="Arial" w:cs="Arial"/>
        </w:rPr>
        <w:t xml:space="preserve">I </w:t>
      </w:r>
      <w:r>
        <w:rPr>
          <w:rFonts w:ascii="Arial" w:hAnsi="Arial" w:cs="Arial"/>
        </w:rPr>
        <w:t>W</w:t>
      </w:r>
      <w:r w:rsidRPr="005E0AEB">
        <w:rPr>
          <w:rFonts w:ascii="Arial" w:hAnsi="Arial" w:cs="Arial"/>
        </w:rPr>
        <w:t xml:space="preserve">onder - </w:t>
      </w:r>
      <w:r>
        <w:rPr>
          <w:rFonts w:ascii="Arial" w:hAnsi="Arial" w:cs="Arial"/>
        </w:rPr>
        <w:t xml:space="preserve">Part 1 - </w:t>
      </w:r>
      <w:r w:rsidRPr="005E0AEB">
        <w:rPr>
          <w:rFonts w:ascii="Arial" w:hAnsi="Arial" w:cs="Arial"/>
        </w:rPr>
        <w:t>Generic</w:t>
      </w:r>
    </w:p>
    <w:p w14:paraId="535F7334" w14:textId="77777777" w:rsidR="00710DD5" w:rsidRPr="00F97B4D" w:rsidRDefault="00710DD5" w:rsidP="00710DD5">
      <w:pPr>
        <w:rPr>
          <w:rFonts w:ascii="Arial" w:hAnsi="Arial" w:cs="Arial"/>
          <w:b/>
          <w:sz w:val="22"/>
          <w:szCs w:val="22"/>
        </w:rPr>
      </w:pPr>
      <w:r w:rsidRPr="00F97B4D">
        <w:rPr>
          <w:rFonts w:ascii="Arial" w:hAnsi="Arial" w:cs="Arial"/>
          <w:b/>
          <w:sz w:val="22"/>
          <w:szCs w:val="22"/>
        </w:rPr>
        <w:t>I wonder if there’s some part of this story you wonder about.</w:t>
      </w:r>
    </w:p>
    <w:p w14:paraId="535F7335" w14:textId="77777777" w:rsidR="00710DD5" w:rsidRPr="00F97B4D" w:rsidRDefault="00710DD5" w:rsidP="00710DD5">
      <w:pPr>
        <w:rPr>
          <w:rFonts w:ascii="Arial" w:hAnsi="Arial" w:cs="Arial"/>
          <w:b/>
          <w:sz w:val="22"/>
          <w:szCs w:val="22"/>
        </w:rPr>
      </w:pPr>
      <w:r w:rsidRPr="00F97B4D">
        <w:rPr>
          <w:rFonts w:ascii="Arial" w:hAnsi="Arial" w:cs="Arial"/>
          <w:b/>
          <w:sz w:val="22"/>
          <w:szCs w:val="22"/>
        </w:rPr>
        <w:t>I wonder what part of this story makes you feel happy.</w:t>
      </w:r>
    </w:p>
    <w:p w14:paraId="535F7336" w14:textId="77777777" w:rsidR="00710DD5" w:rsidRPr="00F97B4D" w:rsidRDefault="00710DD5" w:rsidP="00710DD5">
      <w:pPr>
        <w:rPr>
          <w:sz w:val="22"/>
          <w:szCs w:val="22"/>
        </w:rPr>
      </w:pPr>
      <w:r w:rsidRPr="00F97B4D">
        <w:rPr>
          <w:rFonts w:ascii="Arial" w:hAnsi="Arial" w:cs="Arial"/>
          <w:b/>
          <w:sz w:val="22"/>
          <w:szCs w:val="22"/>
        </w:rPr>
        <w:t>I wonder if any part is sad for you.</w:t>
      </w:r>
    </w:p>
    <w:p w14:paraId="535F7337" w14:textId="77777777" w:rsidR="00710DD5" w:rsidRPr="002D29DA" w:rsidRDefault="00710DD5" w:rsidP="00710DD5">
      <w:pPr>
        <w:rPr>
          <w:rFonts w:ascii="Arial" w:hAnsi="Arial" w:cs="Arial"/>
          <w:b/>
          <w:sz w:val="22"/>
          <w:szCs w:val="22"/>
        </w:rPr>
      </w:pPr>
    </w:p>
    <w:p w14:paraId="535F7338" w14:textId="77777777" w:rsidR="00710DD5" w:rsidRPr="00BA4B97" w:rsidRDefault="00710DD5" w:rsidP="00710DD5">
      <w:pPr>
        <w:rPr>
          <w:rFonts w:ascii="Arial" w:hAnsi="Arial" w:cs="Arial"/>
          <w:b/>
        </w:rPr>
      </w:pPr>
    </w:p>
    <w:p w14:paraId="535F7339" w14:textId="77777777" w:rsidR="00710DD5" w:rsidRDefault="00710DD5" w:rsidP="00710DD5">
      <w:pPr>
        <w:spacing w:after="200" w:line="276" w:lineRule="auto"/>
        <w:rPr>
          <w:rFonts w:ascii="Arial" w:hAnsi="Arial" w:cs="Arial"/>
          <w:b/>
          <w:sz w:val="12"/>
          <w:szCs w:val="12"/>
        </w:rPr>
      </w:pPr>
      <w:r>
        <w:rPr>
          <w:rFonts w:ascii="Arial" w:hAnsi="Arial" w:cs="Arial"/>
          <w:b/>
          <w:sz w:val="12"/>
          <w:szCs w:val="12"/>
        </w:rPr>
        <w:br w:type="page"/>
      </w:r>
    </w:p>
    <w:p w14:paraId="535F733A" w14:textId="77777777" w:rsidR="00710DD5" w:rsidRPr="00537AAE" w:rsidRDefault="00710DD5" w:rsidP="00710DD5">
      <w:pPr>
        <w:rPr>
          <w:rFonts w:ascii="Arial" w:hAnsi="Arial" w:cs="Arial"/>
          <w:b/>
          <w:sz w:val="12"/>
          <w:szCs w:val="12"/>
        </w:rPr>
      </w:pPr>
    </w:p>
    <w:p w14:paraId="535F733B" w14:textId="77777777" w:rsidR="00710DD5" w:rsidRPr="005E0AEB" w:rsidRDefault="00710DD5" w:rsidP="00710DD5">
      <w:pPr>
        <w:rPr>
          <w:rFonts w:ascii="Arial" w:hAnsi="Arial" w:cs="Arial"/>
          <w:b/>
        </w:rPr>
      </w:pPr>
      <w:r w:rsidRPr="005E0AEB">
        <w:rPr>
          <w:rFonts w:ascii="Arial" w:hAnsi="Arial" w:cs="Arial"/>
          <w:b/>
        </w:rPr>
        <w:t>PART TWO</w:t>
      </w:r>
    </w:p>
    <w:p w14:paraId="535F733C" w14:textId="77777777" w:rsidR="00710DD5" w:rsidRPr="00F1485C" w:rsidRDefault="00710DD5" w:rsidP="00710DD5">
      <w:pPr>
        <w:rPr>
          <w:rFonts w:ascii="Arial" w:hAnsi="Arial" w:cs="Arial"/>
          <w:i/>
        </w:rPr>
      </w:pPr>
      <w:r w:rsidRPr="00F1485C">
        <w:rPr>
          <w:rFonts w:ascii="Arial" w:hAnsi="Arial" w:cs="Arial"/>
          <w:i/>
        </w:rPr>
        <w:t>Lay out the materials as they were at the end of Part One as you say,</w:t>
      </w:r>
    </w:p>
    <w:p w14:paraId="535F733D" w14:textId="77777777" w:rsidR="00710DD5" w:rsidRPr="00F97B4D" w:rsidRDefault="00710DD5" w:rsidP="00710DD5">
      <w:pPr>
        <w:rPr>
          <w:rFonts w:ascii="Arial" w:hAnsi="Arial" w:cs="Arial"/>
          <w:b/>
          <w:sz w:val="22"/>
          <w:szCs w:val="22"/>
        </w:rPr>
      </w:pPr>
      <w:r w:rsidRPr="00F97B4D">
        <w:rPr>
          <w:rFonts w:ascii="Arial" w:hAnsi="Arial" w:cs="Arial"/>
          <w:b/>
          <w:sz w:val="22"/>
          <w:szCs w:val="22"/>
        </w:rPr>
        <w:t>At the end of the last story Jesus had just washed his disciples’ feet.</w:t>
      </w:r>
    </w:p>
    <w:p w14:paraId="535F733E" w14:textId="77777777" w:rsidR="00710DD5" w:rsidRPr="00F97B4D" w:rsidRDefault="00710DD5" w:rsidP="00710DD5">
      <w:pPr>
        <w:rPr>
          <w:rFonts w:ascii="Arial" w:hAnsi="Arial" w:cs="Arial"/>
          <w:b/>
          <w:sz w:val="22"/>
          <w:szCs w:val="22"/>
        </w:rPr>
      </w:pPr>
    </w:p>
    <w:p w14:paraId="535F733F" w14:textId="77777777" w:rsidR="00710DD5" w:rsidRPr="00E43B04" w:rsidRDefault="00710DD5" w:rsidP="00710DD5">
      <w:pPr>
        <w:rPr>
          <w:rFonts w:ascii="Arial" w:hAnsi="Arial" w:cs="Arial"/>
          <w:i/>
        </w:rPr>
      </w:pPr>
      <w:r>
        <w:rPr>
          <w:rFonts w:ascii="Arial" w:hAnsi="Arial" w:cs="Arial"/>
          <w:i/>
        </w:rPr>
        <w:t>Move Jesus and his disciples a little further on and off to the side of the road</w:t>
      </w:r>
    </w:p>
    <w:p w14:paraId="535F7340" w14:textId="77777777" w:rsidR="00710DD5" w:rsidRPr="00F97B4D" w:rsidRDefault="00710DD5" w:rsidP="00710DD5">
      <w:pPr>
        <w:rPr>
          <w:rFonts w:ascii="Arial" w:hAnsi="Arial" w:cs="Arial"/>
          <w:b/>
          <w:color w:val="FF0000"/>
          <w:sz w:val="22"/>
          <w:szCs w:val="22"/>
        </w:rPr>
      </w:pPr>
      <w:r w:rsidRPr="00F97B4D">
        <w:rPr>
          <w:rFonts w:ascii="Arial" w:hAnsi="Arial" w:cs="Arial"/>
          <w:b/>
          <w:sz w:val="22"/>
          <w:szCs w:val="22"/>
        </w:rPr>
        <w:t>Later that night, Jesus went with his disciples to</w:t>
      </w:r>
      <w:r w:rsidRPr="00F97B4D">
        <w:rPr>
          <w:rFonts w:ascii="Arial" w:hAnsi="Arial" w:cs="Arial"/>
          <w:b/>
          <w:color w:val="FF0000"/>
          <w:sz w:val="22"/>
          <w:szCs w:val="22"/>
        </w:rPr>
        <w:t xml:space="preserve"> </w:t>
      </w:r>
      <w:r w:rsidRPr="00F97B4D">
        <w:rPr>
          <w:rFonts w:ascii="Arial" w:hAnsi="Arial" w:cs="Arial"/>
          <w:b/>
          <w:sz w:val="22"/>
          <w:szCs w:val="22"/>
        </w:rPr>
        <w:t xml:space="preserve">the Mount of Olives to pray. </w:t>
      </w:r>
    </w:p>
    <w:p w14:paraId="535F7341" w14:textId="77777777" w:rsidR="00710DD5" w:rsidRPr="00537AAE" w:rsidRDefault="00710DD5" w:rsidP="00710DD5">
      <w:pPr>
        <w:rPr>
          <w:rFonts w:ascii="Arial" w:hAnsi="Arial" w:cs="Arial"/>
          <w:b/>
          <w:sz w:val="12"/>
          <w:szCs w:val="12"/>
        </w:rPr>
      </w:pPr>
    </w:p>
    <w:p w14:paraId="535F7342" w14:textId="77777777" w:rsidR="00710DD5" w:rsidRDefault="00710DD5" w:rsidP="00710DD5">
      <w:pPr>
        <w:rPr>
          <w:rFonts w:ascii="Arial" w:hAnsi="Arial" w:cs="Arial"/>
          <w:b/>
          <w:color w:val="FF0000"/>
        </w:rPr>
      </w:pPr>
      <w:r>
        <w:rPr>
          <w:rFonts w:ascii="Arial" w:hAnsi="Arial" w:cs="Arial"/>
          <w:i/>
        </w:rPr>
        <w:t>Move soldiers next to Jesus</w:t>
      </w:r>
    </w:p>
    <w:p w14:paraId="535F7343" w14:textId="77777777" w:rsidR="00710DD5" w:rsidRPr="00F97B4D" w:rsidRDefault="00710DD5" w:rsidP="00710DD5">
      <w:pPr>
        <w:rPr>
          <w:rFonts w:ascii="Arial" w:hAnsi="Arial" w:cs="Arial"/>
          <w:b/>
          <w:strike/>
          <w:sz w:val="22"/>
          <w:szCs w:val="22"/>
        </w:rPr>
      </w:pPr>
      <w:r w:rsidRPr="00F97B4D">
        <w:rPr>
          <w:rFonts w:ascii="Arial" w:hAnsi="Arial" w:cs="Arial"/>
          <w:b/>
          <w:sz w:val="22"/>
          <w:szCs w:val="22"/>
        </w:rPr>
        <w:t xml:space="preserve">The soldiers came to arrest Jesus. </w:t>
      </w:r>
    </w:p>
    <w:p w14:paraId="535F7344" w14:textId="77777777" w:rsidR="00710DD5" w:rsidRPr="00F97B4D" w:rsidRDefault="00710DD5" w:rsidP="00710DD5">
      <w:pPr>
        <w:rPr>
          <w:rFonts w:ascii="Arial" w:hAnsi="Arial" w:cs="Arial"/>
          <w:b/>
          <w:sz w:val="22"/>
          <w:szCs w:val="22"/>
        </w:rPr>
      </w:pPr>
    </w:p>
    <w:p w14:paraId="535F7345" w14:textId="77777777" w:rsidR="00710DD5" w:rsidRDefault="00710DD5" w:rsidP="00710DD5">
      <w:pPr>
        <w:rPr>
          <w:rFonts w:ascii="Arial" w:hAnsi="Arial" w:cs="Arial"/>
          <w:b/>
          <w:strike/>
        </w:rPr>
      </w:pPr>
      <w:r>
        <w:rPr>
          <w:rFonts w:ascii="Arial" w:hAnsi="Arial" w:cs="Arial"/>
          <w:i/>
        </w:rPr>
        <w:t>Move Jesus with soldiers further along the road</w:t>
      </w:r>
    </w:p>
    <w:p w14:paraId="535F7346" w14:textId="77777777" w:rsidR="00710DD5" w:rsidRPr="00F97B4D" w:rsidRDefault="00710DD5" w:rsidP="00710DD5">
      <w:pPr>
        <w:rPr>
          <w:rFonts w:ascii="Arial" w:hAnsi="Arial" w:cs="Arial"/>
          <w:b/>
          <w:i/>
          <w:sz w:val="22"/>
          <w:szCs w:val="22"/>
        </w:rPr>
      </w:pPr>
      <w:r w:rsidRPr="00F97B4D">
        <w:rPr>
          <w:rFonts w:ascii="Arial" w:hAnsi="Arial" w:cs="Arial"/>
          <w:b/>
          <w:sz w:val="22"/>
          <w:szCs w:val="22"/>
        </w:rPr>
        <w:t>They led him away</w:t>
      </w:r>
      <w:r w:rsidRPr="00F97B4D">
        <w:rPr>
          <w:rFonts w:ascii="Arial" w:hAnsi="Arial" w:cs="Arial"/>
          <w:b/>
          <w:color w:val="FF0000"/>
          <w:sz w:val="22"/>
          <w:szCs w:val="22"/>
        </w:rPr>
        <w:t xml:space="preserve"> </w:t>
      </w:r>
      <w:r w:rsidRPr="00F97B4D">
        <w:rPr>
          <w:rFonts w:ascii="Arial" w:hAnsi="Arial" w:cs="Arial"/>
          <w:b/>
          <w:sz w:val="22"/>
          <w:szCs w:val="22"/>
        </w:rPr>
        <w:t>to be crucified.</w:t>
      </w:r>
      <w:r w:rsidRPr="00F97B4D">
        <w:rPr>
          <w:rFonts w:ascii="Arial" w:hAnsi="Arial" w:cs="Arial"/>
          <w:b/>
          <w:i/>
          <w:sz w:val="22"/>
          <w:szCs w:val="22"/>
        </w:rPr>
        <w:t xml:space="preserve"> </w:t>
      </w:r>
    </w:p>
    <w:p w14:paraId="535F7347" w14:textId="77777777" w:rsidR="00710DD5" w:rsidRPr="00F97B4D" w:rsidRDefault="00710DD5" w:rsidP="00710DD5">
      <w:pPr>
        <w:rPr>
          <w:rFonts w:ascii="Arial" w:hAnsi="Arial" w:cs="Arial"/>
          <w:b/>
          <w:sz w:val="22"/>
          <w:szCs w:val="22"/>
        </w:rPr>
      </w:pPr>
    </w:p>
    <w:p w14:paraId="535F7348" w14:textId="77777777" w:rsidR="00710DD5" w:rsidRPr="0019078D" w:rsidRDefault="00710DD5" w:rsidP="00710DD5">
      <w:pPr>
        <w:rPr>
          <w:rFonts w:ascii="Arial" w:hAnsi="Arial" w:cs="Arial"/>
        </w:rPr>
      </w:pPr>
      <w:r>
        <w:rPr>
          <w:rFonts w:ascii="Arial" w:hAnsi="Arial" w:cs="Arial"/>
          <w:i/>
        </w:rPr>
        <w:t>Lay cross towards the end of the road, facing students. Place Jesus on the cross. Lay</w:t>
      </w:r>
      <w:r w:rsidRPr="0019078D">
        <w:rPr>
          <w:rFonts w:ascii="Arial" w:hAnsi="Arial" w:cs="Arial"/>
          <w:i/>
        </w:rPr>
        <w:t xml:space="preserve"> the two smaller crosses on either side</w:t>
      </w:r>
      <w:r>
        <w:rPr>
          <w:rFonts w:ascii="Arial" w:hAnsi="Arial" w:cs="Arial"/>
          <w:i/>
        </w:rPr>
        <w:t>.</w:t>
      </w:r>
    </w:p>
    <w:p w14:paraId="535F7349" w14:textId="77777777" w:rsidR="00710DD5" w:rsidRPr="00F97B4D" w:rsidRDefault="00710DD5" w:rsidP="00710DD5">
      <w:pPr>
        <w:rPr>
          <w:rFonts w:ascii="Arial" w:hAnsi="Arial" w:cs="Arial"/>
          <w:i/>
          <w:sz w:val="22"/>
          <w:szCs w:val="22"/>
        </w:rPr>
      </w:pPr>
      <w:r w:rsidRPr="00F97B4D">
        <w:rPr>
          <w:rFonts w:ascii="Arial" w:hAnsi="Arial" w:cs="Arial"/>
          <w:b/>
          <w:sz w:val="22"/>
          <w:szCs w:val="22"/>
        </w:rPr>
        <w:t xml:space="preserve">Two criminals were crucified with him, one on his right and one on his left. </w:t>
      </w:r>
    </w:p>
    <w:p w14:paraId="535F734A" w14:textId="77777777" w:rsidR="00710DD5" w:rsidRPr="00537AAE" w:rsidRDefault="00710DD5" w:rsidP="00710DD5">
      <w:pPr>
        <w:rPr>
          <w:rFonts w:ascii="Arial" w:hAnsi="Arial" w:cs="Arial"/>
          <w:b/>
          <w:sz w:val="12"/>
          <w:szCs w:val="12"/>
        </w:rPr>
      </w:pPr>
    </w:p>
    <w:p w14:paraId="535F734B" w14:textId="77777777" w:rsidR="00710DD5" w:rsidRPr="0019078D" w:rsidRDefault="00710DD5" w:rsidP="00710DD5">
      <w:pPr>
        <w:rPr>
          <w:rFonts w:ascii="Arial" w:hAnsi="Arial" w:cs="Arial"/>
          <w:i/>
        </w:rPr>
      </w:pPr>
      <w:r w:rsidRPr="0019078D">
        <w:rPr>
          <w:rFonts w:ascii="Arial" w:hAnsi="Arial" w:cs="Arial"/>
          <w:i/>
        </w:rPr>
        <w:t>Point to Jesus as you say,</w:t>
      </w:r>
    </w:p>
    <w:p w14:paraId="535F734C" w14:textId="77777777" w:rsidR="00710DD5" w:rsidRPr="00F97B4D" w:rsidRDefault="00710DD5" w:rsidP="00710DD5">
      <w:pPr>
        <w:rPr>
          <w:rFonts w:ascii="Arial" w:hAnsi="Arial" w:cs="Arial"/>
          <w:b/>
          <w:sz w:val="22"/>
          <w:szCs w:val="22"/>
        </w:rPr>
      </w:pPr>
      <w:r w:rsidRPr="00F97B4D">
        <w:rPr>
          <w:rFonts w:ascii="Arial" w:hAnsi="Arial" w:cs="Arial"/>
          <w:b/>
          <w:sz w:val="22"/>
          <w:szCs w:val="22"/>
        </w:rPr>
        <w:t>From about noon until three o’clock darkness came over the whole land. Then Jesus crying out with a loud voice said, “Father, into your hands I commend my spirit”.</w:t>
      </w:r>
    </w:p>
    <w:p w14:paraId="535F734D" w14:textId="77777777" w:rsidR="00710DD5" w:rsidRPr="00F97B4D" w:rsidRDefault="00710DD5" w:rsidP="00710DD5">
      <w:pPr>
        <w:rPr>
          <w:rFonts w:ascii="Arial" w:hAnsi="Arial" w:cs="Arial"/>
          <w:b/>
          <w:sz w:val="22"/>
          <w:szCs w:val="22"/>
        </w:rPr>
      </w:pPr>
    </w:p>
    <w:p w14:paraId="535F734E" w14:textId="77777777" w:rsidR="00710DD5" w:rsidRPr="00F97B4D" w:rsidRDefault="00710DD5" w:rsidP="00710DD5">
      <w:pPr>
        <w:rPr>
          <w:rFonts w:ascii="Arial" w:hAnsi="Arial" w:cs="Arial"/>
          <w:b/>
          <w:sz w:val="22"/>
          <w:szCs w:val="22"/>
        </w:rPr>
      </w:pPr>
      <w:r w:rsidRPr="00F97B4D">
        <w:rPr>
          <w:rFonts w:ascii="Arial" w:hAnsi="Arial" w:cs="Arial"/>
          <w:b/>
          <w:sz w:val="22"/>
          <w:szCs w:val="22"/>
        </w:rPr>
        <w:t>Having said this, Jesus breathed his last.</w:t>
      </w:r>
    </w:p>
    <w:p w14:paraId="535F734F" w14:textId="77777777" w:rsidR="00710DD5" w:rsidRPr="00BA4B97" w:rsidRDefault="00710DD5" w:rsidP="00710DD5">
      <w:pPr>
        <w:rPr>
          <w:rFonts w:ascii="Arial" w:hAnsi="Arial" w:cs="Arial"/>
          <w:b/>
          <w:sz w:val="2"/>
        </w:rPr>
      </w:pPr>
    </w:p>
    <w:p w14:paraId="535F7350" w14:textId="77777777" w:rsidR="00710DD5" w:rsidRPr="00AA1CEB" w:rsidRDefault="00710DD5" w:rsidP="00710DD5">
      <w:pPr>
        <w:rPr>
          <w:rFonts w:ascii="Arial" w:hAnsi="Arial" w:cs="Arial"/>
          <w:b/>
        </w:rPr>
      </w:pPr>
    </w:p>
    <w:p w14:paraId="535F7351" w14:textId="77777777" w:rsidR="00710DD5" w:rsidRPr="0019078D" w:rsidRDefault="00710DD5" w:rsidP="00710DD5">
      <w:pPr>
        <w:rPr>
          <w:rFonts w:ascii="Arial" w:hAnsi="Arial" w:cs="Arial"/>
        </w:rPr>
      </w:pPr>
      <w:r w:rsidRPr="0019078D">
        <w:rPr>
          <w:rFonts w:ascii="Arial" w:hAnsi="Arial" w:cs="Arial"/>
          <w:i/>
          <w:iCs/>
        </w:rPr>
        <w:t>Pause for a while before wondering with the students</w:t>
      </w:r>
    </w:p>
    <w:p w14:paraId="535F7352" w14:textId="77777777" w:rsidR="00710DD5" w:rsidRPr="00AA1CEB" w:rsidRDefault="00710DD5" w:rsidP="00710DD5">
      <w:pPr>
        <w:rPr>
          <w:rFonts w:ascii="Arial" w:hAnsi="Arial" w:cs="Arial"/>
          <w:b/>
        </w:rPr>
      </w:pPr>
    </w:p>
    <w:p w14:paraId="535F7353" w14:textId="77777777" w:rsidR="00710DD5" w:rsidRPr="00AA1CEB" w:rsidRDefault="00710DD5" w:rsidP="00710DD5">
      <w:pPr>
        <w:rPr>
          <w:rFonts w:ascii="Arial" w:hAnsi="Arial" w:cs="Arial"/>
        </w:rPr>
      </w:pPr>
      <w:r w:rsidRPr="00BA4B97">
        <w:rPr>
          <w:rFonts w:ascii="Arial" w:hAnsi="Arial" w:cs="Arial"/>
        </w:rPr>
        <w:t xml:space="preserve">I </w:t>
      </w:r>
      <w:r>
        <w:rPr>
          <w:rFonts w:ascii="Arial" w:hAnsi="Arial" w:cs="Arial"/>
        </w:rPr>
        <w:t>W</w:t>
      </w:r>
      <w:r w:rsidRPr="00BA4B97">
        <w:rPr>
          <w:rFonts w:ascii="Arial" w:hAnsi="Arial" w:cs="Arial"/>
        </w:rPr>
        <w:t xml:space="preserve">onder </w:t>
      </w:r>
      <w:r>
        <w:rPr>
          <w:rFonts w:ascii="Arial" w:hAnsi="Arial" w:cs="Arial"/>
        </w:rPr>
        <w:t xml:space="preserve">- </w:t>
      </w:r>
      <w:r w:rsidRPr="00BA4B97">
        <w:rPr>
          <w:rFonts w:ascii="Arial" w:hAnsi="Arial" w:cs="Arial"/>
        </w:rPr>
        <w:t xml:space="preserve">Part Two </w:t>
      </w:r>
    </w:p>
    <w:p w14:paraId="535F7354" w14:textId="77777777" w:rsidR="00710DD5" w:rsidRPr="00F97B4D" w:rsidRDefault="00710DD5" w:rsidP="00710DD5">
      <w:pPr>
        <w:rPr>
          <w:rFonts w:ascii="Arial" w:hAnsi="Arial" w:cs="Arial"/>
          <w:b/>
          <w:sz w:val="22"/>
          <w:szCs w:val="22"/>
        </w:rPr>
      </w:pPr>
      <w:r w:rsidRPr="00F97B4D">
        <w:rPr>
          <w:rFonts w:ascii="Arial" w:hAnsi="Arial" w:cs="Arial"/>
          <w:b/>
          <w:sz w:val="22"/>
          <w:szCs w:val="22"/>
        </w:rPr>
        <w:t>I wonder why the soldiers made fun of Jesus.</w:t>
      </w:r>
    </w:p>
    <w:p w14:paraId="535F7355" w14:textId="77777777" w:rsidR="00710DD5" w:rsidRPr="00F97B4D" w:rsidRDefault="00710DD5" w:rsidP="00710DD5">
      <w:pPr>
        <w:rPr>
          <w:rFonts w:ascii="Arial" w:hAnsi="Arial" w:cs="Arial"/>
          <w:b/>
          <w:sz w:val="22"/>
          <w:szCs w:val="22"/>
        </w:rPr>
      </w:pPr>
      <w:r w:rsidRPr="00F97B4D">
        <w:rPr>
          <w:rFonts w:ascii="Arial" w:hAnsi="Arial" w:cs="Arial"/>
          <w:b/>
          <w:sz w:val="22"/>
          <w:szCs w:val="22"/>
        </w:rPr>
        <w:t>I wonder why Jesus prayed for the people who put him to death.</w:t>
      </w:r>
    </w:p>
    <w:p w14:paraId="535F7356" w14:textId="77777777" w:rsidR="00710DD5" w:rsidRPr="0019078D" w:rsidRDefault="00710DD5" w:rsidP="00710DD5">
      <w:pPr>
        <w:rPr>
          <w:rFonts w:ascii="Arial" w:hAnsi="Arial" w:cs="Arial"/>
          <w:b/>
        </w:rPr>
      </w:pPr>
      <w:r>
        <w:rPr>
          <w:rFonts w:ascii="Arial" w:hAnsi="Arial" w:cs="Arial"/>
          <w:b/>
        </w:rPr>
        <w:br/>
      </w:r>
      <w:r w:rsidRPr="005E0AEB">
        <w:rPr>
          <w:rFonts w:ascii="Arial" w:hAnsi="Arial" w:cs="Arial"/>
        </w:rPr>
        <w:t xml:space="preserve">I </w:t>
      </w:r>
      <w:r>
        <w:rPr>
          <w:rFonts w:ascii="Arial" w:hAnsi="Arial" w:cs="Arial"/>
        </w:rPr>
        <w:t>W</w:t>
      </w:r>
      <w:r w:rsidRPr="005E0AEB">
        <w:rPr>
          <w:rFonts w:ascii="Arial" w:hAnsi="Arial" w:cs="Arial"/>
        </w:rPr>
        <w:t>onder - Generic</w:t>
      </w:r>
    </w:p>
    <w:p w14:paraId="535F7357" w14:textId="77777777" w:rsidR="00710DD5" w:rsidRPr="00F97B4D" w:rsidRDefault="00710DD5" w:rsidP="00710DD5">
      <w:pPr>
        <w:rPr>
          <w:rFonts w:ascii="Arial" w:hAnsi="Arial" w:cs="Arial"/>
          <w:b/>
          <w:sz w:val="22"/>
          <w:szCs w:val="22"/>
        </w:rPr>
      </w:pPr>
      <w:r w:rsidRPr="00F97B4D">
        <w:rPr>
          <w:rFonts w:ascii="Arial" w:hAnsi="Arial" w:cs="Arial"/>
          <w:b/>
          <w:sz w:val="22"/>
          <w:szCs w:val="22"/>
        </w:rPr>
        <w:t>I wonder if there’s some part of this story you wonder about.</w:t>
      </w:r>
    </w:p>
    <w:p w14:paraId="535F7358" w14:textId="77777777" w:rsidR="00710DD5" w:rsidRPr="00F97B4D" w:rsidRDefault="00710DD5" w:rsidP="00710DD5">
      <w:pPr>
        <w:rPr>
          <w:rFonts w:ascii="Arial" w:hAnsi="Arial" w:cs="Arial"/>
          <w:b/>
          <w:sz w:val="22"/>
          <w:szCs w:val="22"/>
        </w:rPr>
      </w:pPr>
      <w:r w:rsidRPr="00F97B4D">
        <w:rPr>
          <w:rFonts w:ascii="Arial" w:hAnsi="Arial" w:cs="Arial"/>
          <w:b/>
          <w:sz w:val="22"/>
          <w:szCs w:val="22"/>
        </w:rPr>
        <w:t>I wonder what part of this story makes you feel happy.</w:t>
      </w:r>
    </w:p>
    <w:p w14:paraId="535F7359" w14:textId="77777777" w:rsidR="00710DD5" w:rsidRPr="00F97B4D" w:rsidRDefault="00710DD5" w:rsidP="00710DD5">
      <w:pPr>
        <w:rPr>
          <w:sz w:val="22"/>
          <w:szCs w:val="22"/>
        </w:rPr>
      </w:pPr>
      <w:r w:rsidRPr="00F97B4D">
        <w:rPr>
          <w:rFonts w:ascii="Arial" w:hAnsi="Arial" w:cs="Arial"/>
          <w:b/>
          <w:sz w:val="22"/>
          <w:szCs w:val="22"/>
        </w:rPr>
        <w:t>I wonder if any part is sad for you.</w:t>
      </w:r>
    </w:p>
    <w:p w14:paraId="535F735A" w14:textId="77777777" w:rsidR="00710DD5" w:rsidRDefault="00710DD5" w:rsidP="00710DD5">
      <w:pPr>
        <w:rPr>
          <w:noProof/>
          <w:lang w:eastAsia="en-AU"/>
        </w:rPr>
      </w:pPr>
    </w:p>
    <w:p w14:paraId="535F735B" w14:textId="77777777" w:rsidR="00710DD5" w:rsidRPr="002B0540" w:rsidRDefault="00710DD5" w:rsidP="00710DD5"/>
    <w:p w14:paraId="535F735C" w14:textId="77777777" w:rsidR="00AA39F5" w:rsidRPr="00710DD5" w:rsidRDefault="00AA39F5" w:rsidP="00710DD5">
      <w:pPr>
        <w:rPr>
          <w:szCs w:val="24"/>
        </w:rPr>
      </w:pPr>
    </w:p>
    <w:sectPr w:rsidR="00AA39F5" w:rsidRPr="00710DD5" w:rsidSect="00BA4B97">
      <w:footerReference w:type="even" r:id="rId17"/>
      <w:footerReference w:type="default" r:id="rId18"/>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F7364" w14:textId="77777777" w:rsidR="005776E8" w:rsidRDefault="005776E8">
      <w:r>
        <w:separator/>
      </w:r>
    </w:p>
  </w:endnote>
  <w:endnote w:type="continuationSeparator" w:id="0">
    <w:p w14:paraId="535F7365" w14:textId="77777777" w:rsidR="005776E8" w:rsidRDefault="0057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panose1 w:val="020B0500000000000000"/>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F7366" w14:textId="77777777" w:rsidR="005776E8" w:rsidRDefault="00842E43" w:rsidP="001A3AE6">
    <w:pPr>
      <w:pStyle w:val="Footer"/>
      <w:framePr w:wrap="around" w:vAnchor="text" w:hAnchor="margin" w:xAlign="center" w:y="1"/>
      <w:rPr>
        <w:rStyle w:val="PageNumber"/>
      </w:rPr>
    </w:pPr>
    <w:r>
      <w:rPr>
        <w:rStyle w:val="PageNumber"/>
      </w:rPr>
      <w:fldChar w:fldCharType="begin"/>
    </w:r>
    <w:r w:rsidR="005776E8">
      <w:rPr>
        <w:rStyle w:val="PageNumber"/>
      </w:rPr>
      <w:instrText xml:space="preserve">PAGE  </w:instrText>
    </w:r>
    <w:r>
      <w:rPr>
        <w:rStyle w:val="PageNumber"/>
      </w:rPr>
      <w:fldChar w:fldCharType="end"/>
    </w:r>
  </w:p>
  <w:p w14:paraId="535F7367" w14:textId="77777777" w:rsidR="005776E8" w:rsidRDefault="00577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F7368" w14:textId="77777777" w:rsidR="005776E8" w:rsidRPr="000E0CA2" w:rsidRDefault="005776E8" w:rsidP="001A3AE6">
    <w:pPr>
      <w:pStyle w:val="Footer"/>
      <w:framePr w:wrap="around" w:vAnchor="text" w:hAnchor="margin" w:xAlign="center" w:y="1"/>
      <w:rPr>
        <w:rStyle w:val="PageNumber"/>
        <w:sz w:val="16"/>
        <w:szCs w:val="16"/>
      </w:rPr>
    </w:pPr>
    <w:r>
      <w:rPr>
        <w:rStyle w:val="PageNumber"/>
        <w:sz w:val="16"/>
        <w:szCs w:val="16"/>
      </w:rPr>
      <w:t xml:space="preserve">- </w:t>
    </w:r>
    <w:r w:rsidR="00842E43" w:rsidRPr="000E0CA2">
      <w:rPr>
        <w:rStyle w:val="PageNumber"/>
        <w:sz w:val="16"/>
        <w:szCs w:val="16"/>
      </w:rPr>
      <w:fldChar w:fldCharType="begin"/>
    </w:r>
    <w:r w:rsidRPr="000E0CA2">
      <w:rPr>
        <w:rStyle w:val="PageNumber"/>
        <w:sz w:val="16"/>
        <w:szCs w:val="16"/>
      </w:rPr>
      <w:instrText xml:space="preserve">PAGE  </w:instrText>
    </w:r>
    <w:r w:rsidR="00842E43" w:rsidRPr="000E0CA2">
      <w:rPr>
        <w:rStyle w:val="PageNumber"/>
        <w:sz w:val="16"/>
        <w:szCs w:val="16"/>
      </w:rPr>
      <w:fldChar w:fldCharType="separate"/>
    </w:r>
    <w:r w:rsidR="000411D3">
      <w:rPr>
        <w:rStyle w:val="PageNumber"/>
        <w:noProof/>
        <w:sz w:val="16"/>
        <w:szCs w:val="16"/>
      </w:rPr>
      <w:t>5</w:t>
    </w:r>
    <w:r w:rsidR="00842E43" w:rsidRPr="000E0CA2">
      <w:rPr>
        <w:rStyle w:val="PageNumber"/>
        <w:sz w:val="16"/>
        <w:szCs w:val="16"/>
      </w:rPr>
      <w:fldChar w:fldCharType="end"/>
    </w:r>
    <w:r>
      <w:rPr>
        <w:rStyle w:val="PageNumber"/>
        <w:sz w:val="16"/>
        <w:szCs w:val="16"/>
      </w:rPr>
      <w:t xml:space="preserve"> -</w:t>
    </w:r>
  </w:p>
  <w:p w14:paraId="535F7369" w14:textId="77777777" w:rsidR="005776E8" w:rsidRPr="00490A66" w:rsidRDefault="005776E8" w:rsidP="00DF720B">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3.2  Lent: A Time for Reaching Out in Love</w:t>
    </w:r>
  </w:p>
  <w:p w14:paraId="535F736A" w14:textId="77777777" w:rsidR="005776E8" w:rsidRPr="00490A66" w:rsidRDefault="005776E8" w:rsidP="00490A66">
    <w:pPr>
      <w:pStyle w:val="Footer"/>
      <w:tabs>
        <w:tab w:val="clear" w:pos="8306"/>
        <w:tab w:val="right" w:pos="10206"/>
      </w:tabs>
      <w:rPr>
        <w:rFonts w:ascii="Arial" w:hAnsi="Arial" w:cs="Arial"/>
        <w:sz w:val="16"/>
      </w:rPr>
    </w:pPr>
    <w:r>
      <w:rPr>
        <w:rStyle w:val="PageNumber"/>
        <w:rFonts w:ascii="Arial" w:hAnsi="Arial" w:cs="Arial"/>
        <w:sz w:val="16"/>
        <w:szCs w:val="16"/>
      </w:rPr>
      <w:t>Celebrating Our Journey</w:t>
    </w:r>
    <w:r w:rsidRPr="00490A66">
      <w:rPr>
        <w:rStyle w:val="PageNumber"/>
        <w:rFonts w:ascii="Arial" w:hAnsi="Arial" w:cs="Arial"/>
        <w:sz w:val="16"/>
      </w:rPr>
      <w:t xml:space="preserve"> </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F7362" w14:textId="77777777" w:rsidR="005776E8" w:rsidRDefault="005776E8">
      <w:r>
        <w:separator/>
      </w:r>
    </w:p>
  </w:footnote>
  <w:footnote w:type="continuationSeparator" w:id="0">
    <w:p w14:paraId="535F7363" w14:textId="77777777" w:rsidR="005776E8" w:rsidRDefault="005776E8">
      <w:r>
        <w:continuationSeparator/>
      </w:r>
    </w:p>
  </w:footnote>
  <w:footnote w:id="1">
    <w:p w14:paraId="535F736B" w14:textId="77777777" w:rsidR="00710DD5" w:rsidRDefault="00710DD5" w:rsidP="00710DD5">
      <w:pPr>
        <w:pStyle w:val="FootnoteText"/>
      </w:pPr>
      <w:r>
        <w:rPr>
          <w:rStyle w:val="FootnoteReference"/>
        </w:rPr>
        <w:footnoteRef/>
      </w:r>
      <w:r>
        <w:t xml:space="preserve"> </w:t>
      </w:r>
      <w:r w:rsidRPr="00FE3E50">
        <w:rPr>
          <w:sz w:val="16"/>
          <w:szCs w:val="16"/>
        </w:rPr>
        <w:t>KWL, Teaching Companion, 3a, p70</w:t>
      </w:r>
    </w:p>
  </w:footnote>
  <w:footnote w:id="2">
    <w:p w14:paraId="535F736C" w14:textId="77777777" w:rsidR="00710DD5" w:rsidRPr="00A42C18" w:rsidRDefault="00710DD5" w:rsidP="00710DD5">
      <w:pPr>
        <w:pStyle w:val="FootnoteText"/>
        <w:rPr>
          <w:sz w:val="16"/>
          <w:szCs w:val="16"/>
        </w:rPr>
      </w:pPr>
      <w:r>
        <w:rPr>
          <w:rStyle w:val="FootnoteReference"/>
        </w:rPr>
        <w:footnoteRef/>
      </w:r>
      <w:r>
        <w:t xml:space="preserve"> </w:t>
      </w:r>
      <w:r>
        <w:rPr>
          <w:sz w:val="16"/>
          <w:szCs w:val="16"/>
        </w:rPr>
        <w:t>KWL, Teaching Companion, 3a, p 81</w:t>
      </w:r>
    </w:p>
  </w:footnote>
  <w:footnote w:id="3">
    <w:p w14:paraId="535F736D" w14:textId="77777777" w:rsidR="00710DD5" w:rsidRDefault="00710DD5" w:rsidP="00710DD5">
      <w:pPr>
        <w:pStyle w:val="FootnoteText"/>
      </w:pPr>
      <w:r>
        <w:rPr>
          <w:rStyle w:val="FootnoteReference"/>
        </w:rPr>
        <w:footnoteRef/>
      </w:r>
      <w:r>
        <w:t xml:space="preserve"> </w:t>
      </w:r>
      <w:r>
        <w:rPr>
          <w:sz w:val="16"/>
          <w:szCs w:val="16"/>
        </w:rPr>
        <w:t>KWL, Teaching Companion, 3a, p 81</w:t>
      </w:r>
    </w:p>
  </w:footnote>
  <w:footnote w:id="4">
    <w:p w14:paraId="535F736E" w14:textId="77777777" w:rsidR="00710DD5" w:rsidRDefault="00710DD5" w:rsidP="00710DD5">
      <w:pPr>
        <w:pStyle w:val="FootnoteText"/>
      </w:pPr>
      <w:r>
        <w:rPr>
          <w:rStyle w:val="FootnoteReference"/>
        </w:rPr>
        <w:footnoteRef/>
      </w:r>
      <w:r>
        <w:t xml:space="preserve"> </w:t>
      </w:r>
      <w:r>
        <w:rPr>
          <w:rFonts w:ascii="Arial" w:hAnsi="Arial" w:cs="Arial"/>
          <w:sz w:val="22"/>
          <w:szCs w:val="22"/>
        </w:rPr>
        <w:t xml:space="preserve"> </w:t>
      </w:r>
      <w:r w:rsidRPr="00FE3E50">
        <w:rPr>
          <w:sz w:val="16"/>
          <w:szCs w:val="16"/>
        </w:rPr>
        <w:t>KWL, Teaching Companion 3a, p82</w:t>
      </w:r>
    </w:p>
  </w:footnote>
  <w:footnote w:id="5">
    <w:p w14:paraId="535F736F" w14:textId="77777777" w:rsidR="00710DD5" w:rsidRPr="00CA4787" w:rsidRDefault="00710DD5" w:rsidP="00710DD5">
      <w:pPr>
        <w:pStyle w:val="FootnoteText"/>
      </w:pPr>
      <w:r>
        <w:rPr>
          <w:rStyle w:val="FootnoteReference"/>
          <w:rFonts w:eastAsiaTheme="majorEastAsia"/>
        </w:rPr>
        <w:footnoteRef/>
      </w:r>
      <w:r>
        <w:t xml:space="preserve"> Most Eastern Catholic Churches begin the season of Lent on the Monday before Ash Wednesday. For Maronite and Armenian Catholics this day is called Ash Monday and for Byzantine Catholics it is called Clean Monday. For more information on Eastern Catholic Churches see </w:t>
      </w:r>
      <w:hyperlink r:id="rId1" w:history="1">
        <w:r w:rsidRPr="00A21771">
          <w:rPr>
            <w:rStyle w:val="Hyperlink"/>
            <w:rFonts w:eastAsiaTheme="minorEastAsia"/>
          </w:rPr>
          <w:t>http://resource.fraynework.com.au/object.cfm?o=205&amp;pid=1472&amp;showrm=true&amp;uptam=false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344"/>
    <w:multiLevelType w:val="hybridMultilevel"/>
    <w:tmpl w:val="208AAA1E"/>
    <w:lvl w:ilvl="0" w:tplc="FFFFFFFF">
      <w:start w:val="1"/>
      <w:numFmt w:val="bullet"/>
      <w:lvlText w:val=""/>
      <w:lvlJc w:val="left"/>
      <w:pPr>
        <w:tabs>
          <w:tab w:val="num" w:pos="420"/>
        </w:tabs>
        <w:ind w:left="417" w:hanging="357"/>
      </w:pPr>
      <w:rPr>
        <w:rFonts w:ascii="Symbol" w:hAnsi="Symbol" w:hint="default"/>
        <w:color w:val="00000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D13279"/>
    <w:multiLevelType w:val="hybridMultilevel"/>
    <w:tmpl w:val="EF924026"/>
    <w:lvl w:ilvl="0" w:tplc="FFFFFFFF">
      <w:start w:val="1"/>
      <w:numFmt w:val="bullet"/>
      <w:lvlText w:val=""/>
      <w:lvlJc w:val="left"/>
      <w:pPr>
        <w:tabs>
          <w:tab w:val="num" w:pos="360"/>
        </w:tabs>
        <w:ind w:left="357" w:hanging="357"/>
      </w:pPr>
      <w:rPr>
        <w:rFonts w:ascii="Symbol" w:hAnsi="Symbol" w:hint="default"/>
      </w:rPr>
    </w:lvl>
    <w:lvl w:ilvl="1" w:tplc="FFFFFFFF">
      <w:start w:val="1"/>
      <w:numFmt w:val="bullet"/>
      <w:lvlText w:val=""/>
      <w:lvlJc w:val="left"/>
      <w:pPr>
        <w:tabs>
          <w:tab w:val="num" w:pos="1440"/>
        </w:tabs>
        <w:ind w:left="1437" w:hanging="357"/>
      </w:pPr>
      <w:rPr>
        <w:rFonts w:ascii="Symbol" w:hAnsi="Symbol" w:hint="default"/>
        <w:color w:val="000000"/>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C71FEA"/>
    <w:multiLevelType w:val="hybridMultilevel"/>
    <w:tmpl w:val="323EB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541323"/>
    <w:multiLevelType w:val="hybridMultilevel"/>
    <w:tmpl w:val="C8807CBA"/>
    <w:lvl w:ilvl="0" w:tplc="FFFFFFFF">
      <w:start w:val="5"/>
      <w:numFmt w:val="bullet"/>
      <w:lvlText w:val="-"/>
      <w:lvlJc w:val="left"/>
      <w:pPr>
        <w:tabs>
          <w:tab w:val="num" w:pos="420"/>
        </w:tabs>
        <w:ind w:left="4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F0F684B"/>
    <w:multiLevelType w:val="hybridMultilevel"/>
    <w:tmpl w:val="C478DC2A"/>
    <w:lvl w:ilvl="0" w:tplc="FFFFFFFF">
      <w:start w:val="5"/>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B5752D"/>
    <w:multiLevelType w:val="multilevel"/>
    <w:tmpl w:val="3B1E70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26D0395"/>
    <w:multiLevelType w:val="multilevel"/>
    <w:tmpl w:val="C7AEF0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56C12D0"/>
    <w:multiLevelType w:val="hybridMultilevel"/>
    <w:tmpl w:val="DD603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7BE7FA4"/>
    <w:multiLevelType w:val="hybridMultilevel"/>
    <w:tmpl w:val="3B1E70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6471E6"/>
    <w:multiLevelType w:val="hybridMultilevel"/>
    <w:tmpl w:val="F0F8DE52"/>
    <w:lvl w:ilvl="0" w:tplc="879A991A">
      <w:start w:val="5"/>
      <w:numFmt w:val="bullet"/>
      <w:lvlText w:val="-"/>
      <w:lvlJc w:val="left"/>
      <w:pPr>
        <w:tabs>
          <w:tab w:val="num" w:pos="749"/>
        </w:tabs>
        <w:ind w:left="749" w:hanging="375"/>
      </w:pPr>
      <w:rPr>
        <w:rFonts w:ascii="Arial" w:eastAsia="Times New Roman" w:hAnsi="Arial" w:hint="default"/>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0">
    <w:nsid w:val="207608E4"/>
    <w:multiLevelType w:val="hybridMultilevel"/>
    <w:tmpl w:val="746CBA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9E19CC"/>
    <w:multiLevelType w:val="hybridMultilevel"/>
    <w:tmpl w:val="9D60F4AE"/>
    <w:lvl w:ilvl="0" w:tplc="7F9C0620">
      <w:start w:val="1"/>
      <w:numFmt w:val="bullet"/>
      <w:lvlText w:val=""/>
      <w:lvlJc w:val="left"/>
      <w:pPr>
        <w:tabs>
          <w:tab w:val="num" w:pos="454"/>
        </w:tabs>
        <w:ind w:left="451" w:hanging="357"/>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1F38AA"/>
    <w:multiLevelType w:val="hybridMultilevel"/>
    <w:tmpl w:val="159C4F5C"/>
    <w:lvl w:ilvl="0" w:tplc="FFFFFFFF">
      <w:start w:val="1"/>
      <w:numFmt w:val="bullet"/>
      <w:lvlText w:val=""/>
      <w:lvlJc w:val="left"/>
      <w:pPr>
        <w:tabs>
          <w:tab w:val="num" w:pos="360"/>
        </w:tabs>
        <w:ind w:left="357" w:hanging="35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9BB3171"/>
    <w:multiLevelType w:val="multilevel"/>
    <w:tmpl w:val="C7AEF0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CBC713B"/>
    <w:multiLevelType w:val="hybridMultilevel"/>
    <w:tmpl w:val="86E46FEA"/>
    <w:lvl w:ilvl="0" w:tplc="FFFFFFFF">
      <w:start w:val="5"/>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BC6C27"/>
    <w:multiLevelType w:val="hybridMultilevel"/>
    <w:tmpl w:val="C14893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9B680C"/>
    <w:multiLevelType w:val="hybridMultilevel"/>
    <w:tmpl w:val="B9B4A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FF6002"/>
    <w:multiLevelType w:val="hybridMultilevel"/>
    <w:tmpl w:val="DD60319E"/>
    <w:lvl w:ilvl="0" w:tplc="9904BD54">
      <w:start w:val="1"/>
      <w:numFmt w:val="bullet"/>
      <w:lvlText w:val=""/>
      <w:lvlJc w:val="left"/>
      <w:pPr>
        <w:tabs>
          <w:tab w:val="num" w:pos="360"/>
        </w:tabs>
        <w:ind w:left="357" w:hanging="357"/>
      </w:pPr>
      <w:rPr>
        <w:rFonts w:ascii="Symbol" w:hAnsi="Symbol" w:hint="default"/>
        <w:sz w:val="22"/>
      </w:rPr>
    </w:lvl>
    <w:lvl w:ilvl="1" w:tplc="A0C42CBC" w:tentative="1">
      <w:start w:val="1"/>
      <w:numFmt w:val="bullet"/>
      <w:lvlText w:val="o"/>
      <w:lvlJc w:val="left"/>
      <w:pPr>
        <w:tabs>
          <w:tab w:val="num" w:pos="1080"/>
        </w:tabs>
        <w:ind w:left="1080" w:hanging="360"/>
      </w:pPr>
      <w:rPr>
        <w:rFonts w:ascii="Courier New" w:hAnsi="Courier New" w:hint="default"/>
      </w:rPr>
    </w:lvl>
    <w:lvl w:ilvl="2" w:tplc="B14E8678" w:tentative="1">
      <w:start w:val="1"/>
      <w:numFmt w:val="bullet"/>
      <w:lvlText w:val=""/>
      <w:lvlJc w:val="left"/>
      <w:pPr>
        <w:tabs>
          <w:tab w:val="num" w:pos="1800"/>
        </w:tabs>
        <w:ind w:left="1800" w:hanging="360"/>
      </w:pPr>
      <w:rPr>
        <w:rFonts w:ascii="Wingdings" w:hAnsi="Wingdings" w:hint="default"/>
      </w:rPr>
    </w:lvl>
    <w:lvl w:ilvl="3" w:tplc="3E42EB70" w:tentative="1">
      <w:start w:val="1"/>
      <w:numFmt w:val="bullet"/>
      <w:lvlText w:val=""/>
      <w:lvlJc w:val="left"/>
      <w:pPr>
        <w:tabs>
          <w:tab w:val="num" w:pos="2520"/>
        </w:tabs>
        <w:ind w:left="2520" w:hanging="360"/>
      </w:pPr>
      <w:rPr>
        <w:rFonts w:ascii="Symbol" w:hAnsi="Symbol" w:hint="default"/>
      </w:rPr>
    </w:lvl>
    <w:lvl w:ilvl="4" w:tplc="A838F7CC" w:tentative="1">
      <w:start w:val="1"/>
      <w:numFmt w:val="bullet"/>
      <w:lvlText w:val="o"/>
      <w:lvlJc w:val="left"/>
      <w:pPr>
        <w:tabs>
          <w:tab w:val="num" w:pos="3240"/>
        </w:tabs>
        <w:ind w:left="3240" w:hanging="360"/>
      </w:pPr>
      <w:rPr>
        <w:rFonts w:ascii="Courier New" w:hAnsi="Courier New" w:hint="default"/>
      </w:rPr>
    </w:lvl>
    <w:lvl w:ilvl="5" w:tplc="ED823B50" w:tentative="1">
      <w:start w:val="1"/>
      <w:numFmt w:val="bullet"/>
      <w:lvlText w:val=""/>
      <w:lvlJc w:val="left"/>
      <w:pPr>
        <w:tabs>
          <w:tab w:val="num" w:pos="3960"/>
        </w:tabs>
        <w:ind w:left="3960" w:hanging="360"/>
      </w:pPr>
      <w:rPr>
        <w:rFonts w:ascii="Wingdings" w:hAnsi="Wingdings" w:hint="default"/>
      </w:rPr>
    </w:lvl>
    <w:lvl w:ilvl="6" w:tplc="CCA8BD7E" w:tentative="1">
      <w:start w:val="1"/>
      <w:numFmt w:val="bullet"/>
      <w:lvlText w:val=""/>
      <w:lvlJc w:val="left"/>
      <w:pPr>
        <w:tabs>
          <w:tab w:val="num" w:pos="4680"/>
        </w:tabs>
        <w:ind w:left="4680" w:hanging="360"/>
      </w:pPr>
      <w:rPr>
        <w:rFonts w:ascii="Symbol" w:hAnsi="Symbol" w:hint="default"/>
      </w:rPr>
    </w:lvl>
    <w:lvl w:ilvl="7" w:tplc="3598755E" w:tentative="1">
      <w:start w:val="1"/>
      <w:numFmt w:val="bullet"/>
      <w:lvlText w:val="o"/>
      <w:lvlJc w:val="left"/>
      <w:pPr>
        <w:tabs>
          <w:tab w:val="num" w:pos="5400"/>
        </w:tabs>
        <w:ind w:left="5400" w:hanging="360"/>
      </w:pPr>
      <w:rPr>
        <w:rFonts w:ascii="Courier New" w:hAnsi="Courier New" w:hint="default"/>
      </w:rPr>
    </w:lvl>
    <w:lvl w:ilvl="8" w:tplc="0722F234" w:tentative="1">
      <w:start w:val="1"/>
      <w:numFmt w:val="bullet"/>
      <w:lvlText w:val=""/>
      <w:lvlJc w:val="left"/>
      <w:pPr>
        <w:tabs>
          <w:tab w:val="num" w:pos="6120"/>
        </w:tabs>
        <w:ind w:left="6120" w:hanging="360"/>
      </w:pPr>
      <w:rPr>
        <w:rFonts w:ascii="Wingdings" w:hAnsi="Wingdings" w:hint="default"/>
      </w:rPr>
    </w:lvl>
  </w:abstractNum>
  <w:abstractNum w:abstractNumId="18">
    <w:nsid w:val="39815098"/>
    <w:multiLevelType w:val="hybridMultilevel"/>
    <w:tmpl w:val="3D403C5C"/>
    <w:lvl w:ilvl="0" w:tplc="D8249F04">
      <w:start w:val="5"/>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F87BB2"/>
    <w:multiLevelType w:val="hybridMultilevel"/>
    <w:tmpl w:val="FB72ED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553E6D"/>
    <w:multiLevelType w:val="hybridMultilevel"/>
    <w:tmpl w:val="3EA81A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0C5002"/>
    <w:multiLevelType w:val="hybridMultilevel"/>
    <w:tmpl w:val="4AF63DF8"/>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ED5D6B"/>
    <w:multiLevelType w:val="hybridMultilevel"/>
    <w:tmpl w:val="E2206E12"/>
    <w:lvl w:ilvl="0" w:tplc="8D76725E">
      <w:start w:val="5"/>
      <w:numFmt w:val="bullet"/>
      <w:lvlText w:val="-"/>
      <w:lvlJc w:val="left"/>
      <w:pPr>
        <w:tabs>
          <w:tab w:val="num" w:pos="735"/>
        </w:tabs>
        <w:ind w:left="735" w:hanging="375"/>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2E2ECD"/>
    <w:multiLevelType w:val="multilevel"/>
    <w:tmpl w:val="7A78EF14"/>
    <w:lvl w:ilvl="0">
      <w:start w:val="5"/>
      <w:numFmt w:val="bullet"/>
      <w:lvlText w:val="-"/>
      <w:lvlJc w:val="left"/>
      <w:pPr>
        <w:tabs>
          <w:tab w:val="num" w:pos="360"/>
        </w:tabs>
        <w:ind w:left="360" w:hanging="360"/>
      </w:pPr>
      <w:rPr>
        <w:rFonts w:ascii="Arial" w:eastAsia="Times New Roman" w:hAnsi="Arial" w:hint="default"/>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684B45B2"/>
    <w:multiLevelType w:val="multilevel"/>
    <w:tmpl w:val="C7AEF0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68C63CBC"/>
    <w:multiLevelType w:val="hybridMultilevel"/>
    <w:tmpl w:val="7DEE88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A213202"/>
    <w:multiLevelType w:val="hybridMultilevel"/>
    <w:tmpl w:val="7BD62814"/>
    <w:lvl w:ilvl="0" w:tplc="FFFFFFFF">
      <w:start w:val="1"/>
      <w:numFmt w:val="bullet"/>
      <w:lvlText w:val=""/>
      <w:lvlJc w:val="left"/>
      <w:pPr>
        <w:tabs>
          <w:tab w:val="num" w:pos="420"/>
        </w:tabs>
        <w:ind w:left="417" w:hanging="357"/>
      </w:pPr>
      <w:rPr>
        <w:rFonts w:ascii="Symbol" w:hAnsi="Symbol" w:hint="default"/>
        <w:color w:val="00000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9B2ABC"/>
    <w:multiLevelType w:val="hybridMultilevel"/>
    <w:tmpl w:val="1E3ADCF2"/>
    <w:lvl w:ilvl="0" w:tplc="FFFFFFFF">
      <w:start w:val="1"/>
      <w:numFmt w:val="bullet"/>
      <w:lvlText w:val=""/>
      <w:lvlJc w:val="left"/>
      <w:pPr>
        <w:tabs>
          <w:tab w:val="num" w:pos="360"/>
        </w:tabs>
        <w:ind w:left="360" w:hanging="360"/>
      </w:pPr>
      <w:rPr>
        <w:rFonts w:ascii="Symbol" w:hAnsi="Symbol" w:hint="default"/>
        <w:color w:val="auto"/>
        <w:sz w:val="24"/>
      </w:rPr>
    </w:lvl>
    <w:lvl w:ilvl="1" w:tplc="4F7E06C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C5355BE"/>
    <w:multiLevelType w:val="multilevel"/>
    <w:tmpl w:val="C7AEF0C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7DA5679A"/>
    <w:multiLevelType w:val="hybridMultilevel"/>
    <w:tmpl w:val="D9A2ACEC"/>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7DB5547E"/>
    <w:multiLevelType w:val="hybridMultilevel"/>
    <w:tmpl w:val="448402DC"/>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F523795"/>
    <w:multiLevelType w:val="hybridMultilevel"/>
    <w:tmpl w:val="16229A9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37" w:hanging="357"/>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21"/>
  </w:num>
  <w:num w:numId="5">
    <w:abstractNumId w:val="17"/>
  </w:num>
  <w:num w:numId="6">
    <w:abstractNumId w:val="22"/>
  </w:num>
  <w:num w:numId="7">
    <w:abstractNumId w:val="9"/>
  </w:num>
  <w:num w:numId="8">
    <w:abstractNumId w:val="24"/>
  </w:num>
  <w:num w:numId="9">
    <w:abstractNumId w:val="28"/>
  </w:num>
  <w:num w:numId="10">
    <w:abstractNumId w:val="30"/>
  </w:num>
  <w:num w:numId="11">
    <w:abstractNumId w:val="13"/>
  </w:num>
  <w:num w:numId="12">
    <w:abstractNumId w:val="0"/>
  </w:num>
  <w:num w:numId="13">
    <w:abstractNumId w:val="27"/>
  </w:num>
  <w:num w:numId="14">
    <w:abstractNumId w:val="29"/>
  </w:num>
  <w:num w:numId="15">
    <w:abstractNumId w:val="12"/>
  </w:num>
  <w:num w:numId="16">
    <w:abstractNumId w:val="11"/>
  </w:num>
  <w:num w:numId="17">
    <w:abstractNumId w:val="6"/>
  </w:num>
  <w:num w:numId="18">
    <w:abstractNumId w:val="26"/>
  </w:num>
  <w:num w:numId="19">
    <w:abstractNumId w:val="3"/>
  </w:num>
  <w:num w:numId="20">
    <w:abstractNumId w:val="5"/>
  </w:num>
  <w:num w:numId="21">
    <w:abstractNumId w:val="31"/>
  </w:num>
  <w:num w:numId="22">
    <w:abstractNumId w:val="14"/>
  </w:num>
  <w:num w:numId="23">
    <w:abstractNumId w:val="4"/>
  </w:num>
  <w:num w:numId="24">
    <w:abstractNumId w:val="2"/>
  </w:num>
  <w:num w:numId="25">
    <w:abstractNumId w:val="10"/>
  </w:num>
  <w:num w:numId="26">
    <w:abstractNumId w:val="15"/>
  </w:num>
  <w:num w:numId="27">
    <w:abstractNumId w:val="25"/>
  </w:num>
  <w:num w:numId="28">
    <w:abstractNumId w:val="19"/>
  </w:num>
  <w:num w:numId="29">
    <w:abstractNumId w:val="16"/>
  </w:num>
  <w:num w:numId="30">
    <w:abstractNumId w:val="20"/>
  </w:num>
  <w:num w:numId="31">
    <w:abstractNumId w:val="18"/>
  </w:num>
  <w:num w:numId="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265C8"/>
    <w:rsid w:val="00030705"/>
    <w:rsid w:val="000411D3"/>
    <w:rsid w:val="00043418"/>
    <w:rsid w:val="00055E14"/>
    <w:rsid w:val="0006349F"/>
    <w:rsid w:val="0006444A"/>
    <w:rsid w:val="00070C08"/>
    <w:rsid w:val="00072E80"/>
    <w:rsid w:val="000748F9"/>
    <w:rsid w:val="00090DA0"/>
    <w:rsid w:val="00090FC4"/>
    <w:rsid w:val="000B06DD"/>
    <w:rsid w:val="000B1496"/>
    <w:rsid w:val="000B48AA"/>
    <w:rsid w:val="000E0CA2"/>
    <w:rsid w:val="000F0AC2"/>
    <w:rsid w:val="000F1D95"/>
    <w:rsid w:val="00103D77"/>
    <w:rsid w:val="001153B0"/>
    <w:rsid w:val="001209D4"/>
    <w:rsid w:val="00120D56"/>
    <w:rsid w:val="00121F54"/>
    <w:rsid w:val="00123DA4"/>
    <w:rsid w:val="0014142A"/>
    <w:rsid w:val="0015019F"/>
    <w:rsid w:val="001529E8"/>
    <w:rsid w:val="00163F52"/>
    <w:rsid w:val="00164FF6"/>
    <w:rsid w:val="00166CE4"/>
    <w:rsid w:val="001861DA"/>
    <w:rsid w:val="00187C67"/>
    <w:rsid w:val="00187D1B"/>
    <w:rsid w:val="0019662E"/>
    <w:rsid w:val="001A3AE6"/>
    <w:rsid w:val="001C78C1"/>
    <w:rsid w:val="001D413F"/>
    <w:rsid w:val="001D666B"/>
    <w:rsid w:val="00200C49"/>
    <w:rsid w:val="002126EE"/>
    <w:rsid w:val="0022062D"/>
    <w:rsid w:val="00234CE3"/>
    <w:rsid w:val="00243599"/>
    <w:rsid w:val="0024695D"/>
    <w:rsid w:val="00256883"/>
    <w:rsid w:val="00272400"/>
    <w:rsid w:val="00273E87"/>
    <w:rsid w:val="002A0478"/>
    <w:rsid w:val="002B0540"/>
    <w:rsid w:val="002C00B2"/>
    <w:rsid w:val="002C3DF5"/>
    <w:rsid w:val="002D1DF8"/>
    <w:rsid w:val="002D29DA"/>
    <w:rsid w:val="002F0FDE"/>
    <w:rsid w:val="002F1B06"/>
    <w:rsid w:val="002F554A"/>
    <w:rsid w:val="003125BA"/>
    <w:rsid w:val="00325A2C"/>
    <w:rsid w:val="00332310"/>
    <w:rsid w:val="00336AEF"/>
    <w:rsid w:val="00341437"/>
    <w:rsid w:val="00342182"/>
    <w:rsid w:val="003455B1"/>
    <w:rsid w:val="00353A93"/>
    <w:rsid w:val="00353FB0"/>
    <w:rsid w:val="0036085E"/>
    <w:rsid w:val="00365CC5"/>
    <w:rsid w:val="0038014C"/>
    <w:rsid w:val="00390559"/>
    <w:rsid w:val="003937B4"/>
    <w:rsid w:val="003A404B"/>
    <w:rsid w:val="003A45F6"/>
    <w:rsid w:val="003C6F88"/>
    <w:rsid w:val="003D34E5"/>
    <w:rsid w:val="003D363B"/>
    <w:rsid w:val="003D6BB1"/>
    <w:rsid w:val="003E5A30"/>
    <w:rsid w:val="003F3577"/>
    <w:rsid w:val="0040797A"/>
    <w:rsid w:val="00411BFC"/>
    <w:rsid w:val="0042260D"/>
    <w:rsid w:val="0042443B"/>
    <w:rsid w:val="00424916"/>
    <w:rsid w:val="00425FE7"/>
    <w:rsid w:val="00430230"/>
    <w:rsid w:val="004706ED"/>
    <w:rsid w:val="004709AF"/>
    <w:rsid w:val="00481542"/>
    <w:rsid w:val="00490A66"/>
    <w:rsid w:val="00492FB9"/>
    <w:rsid w:val="00497AE4"/>
    <w:rsid w:val="004A0359"/>
    <w:rsid w:val="004A50EA"/>
    <w:rsid w:val="004A7B5C"/>
    <w:rsid w:val="004B1B5F"/>
    <w:rsid w:val="004B3C66"/>
    <w:rsid w:val="004C3830"/>
    <w:rsid w:val="004D3E03"/>
    <w:rsid w:val="004D6DB2"/>
    <w:rsid w:val="004F14DA"/>
    <w:rsid w:val="004F3A5E"/>
    <w:rsid w:val="004F4010"/>
    <w:rsid w:val="00504897"/>
    <w:rsid w:val="0053309D"/>
    <w:rsid w:val="005361D3"/>
    <w:rsid w:val="005375DB"/>
    <w:rsid w:val="005449AF"/>
    <w:rsid w:val="0055150E"/>
    <w:rsid w:val="005647A4"/>
    <w:rsid w:val="00573B55"/>
    <w:rsid w:val="0057574A"/>
    <w:rsid w:val="005776E8"/>
    <w:rsid w:val="00582EF7"/>
    <w:rsid w:val="00584C38"/>
    <w:rsid w:val="005857B9"/>
    <w:rsid w:val="00586474"/>
    <w:rsid w:val="0058742E"/>
    <w:rsid w:val="00587E38"/>
    <w:rsid w:val="00591AD7"/>
    <w:rsid w:val="00593F91"/>
    <w:rsid w:val="00594429"/>
    <w:rsid w:val="005947B5"/>
    <w:rsid w:val="005A29EB"/>
    <w:rsid w:val="005B2852"/>
    <w:rsid w:val="005B3AF4"/>
    <w:rsid w:val="005B468C"/>
    <w:rsid w:val="005B6BF2"/>
    <w:rsid w:val="005D6E3A"/>
    <w:rsid w:val="005E0AEB"/>
    <w:rsid w:val="005F2405"/>
    <w:rsid w:val="005F2DBE"/>
    <w:rsid w:val="005F50AF"/>
    <w:rsid w:val="0060421E"/>
    <w:rsid w:val="00604A95"/>
    <w:rsid w:val="00613305"/>
    <w:rsid w:val="00616810"/>
    <w:rsid w:val="00623341"/>
    <w:rsid w:val="00625554"/>
    <w:rsid w:val="00641F27"/>
    <w:rsid w:val="00651E7B"/>
    <w:rsid w:val="00656963"/>
    <w:rsid w:val="0067080C"/>
    <w:rsid w:val="00680933"/>
    <w:rsid w:val="00685689"/>
    <w:rsid w:val="00686EC1"/>
    <w:rsid w:val="0069053C"/>
    <w:rsid w:val="006939F0"/>
    <w:rsid w:val="006B31E6"/>
    <w:rsid w:val="006B4265"/>
    <w:rsid w:val="006C1C36"/>
    <w:rsid w:val="006F0F9D"/>
    <w:rsid w:val="006F7518"/>
    <w:rsid w:val="00700B78"/>
    <w:rsid w:val="00701DAA"/>
    <w:rsid w:val="007107FD"/>
    <w:rsid w:val="00710DD5"/>
    <w:rsid w:val="007132A8"/>
    <w:rsid w:val="00715885"/>
    <w:rsid w:val="00716779"/>
    <w:rsid w:val="00721E71"/>
    <w:rsid w:val="007265D9"/>
    <w:rsid w:val="007367C4"/>
    <w:rsid w:val="0074266F"/>
    <w:rsid w:val="00750AA3"/>
    <w:rsid w:val="00754E23"/>
    <w:rsid w:val="00757102"/>
    <w:rsid w:val="00766DBA"/>
    <w:rsid w:val="00785EAC"/>
    <w:rsid w:val="0079196F"/>
    <w:rsid w:val="00792E2D"/>
    <w:rsid w:val="00797BDB"/>
    <w:rsid w:val="007B1993"/>
    <w:rsid w:val="007B3627"/>
    <w:rsid w:val="007C0143"/>
    <w:rsid w:val="007C4029"/>
    <w:rsid w:val="007C4A47"/>
    <w:rsid w:val="007C7C13"/>
    <w:rsid w:val="007D21F3"/>
    <w:rsid w:val="007D2F03"/>
    <w:rsid w:val="007E5409"/>
    <w:rsid w:val="007F4BF7"/>
    <w:rsid w:val="008010F2"/>
    <w:rsid w:val="008073DE"/>
    <w:rsid w:val="00810E8E"/>
    <w:rsid w:val="0081725D"/>
    <w:rsid w:val="00822857"/>
    <w:rsid w:val="00822BA3"/>
    <w:rsid w:val="0083549F"/>
    <w:rsid w:val="00841748"/>
    <w:rsid w:val="00841C5B"/>
    <w:rsid w:val="00842E43"/>
    <w:rsid w:val="008504A5"/>
    <w:rsid w:val="008529C3"/>
    <w:rsid w:val="00860F1D"/>
    <w:rsid w:val="00861545"/>
    <w:rsid w:val="0086165F"/>
    <w:rsid w:val="00872862"/>
    <w:rsid w:val="00873B6B"/>
    <w:rsid w:val="008746F4"/>
    <w:rsid w:val="008760F0"/>
    <w:rsid w:val="0089383B"/>
    <w:rsid w:val="008A3715"/>
    <w:rsid w:val="008B0AF3"/>
    <w:rsid w:val="008B151A"/>
    <w:rsid w:val="008B485F"/>
    <w:rsid w:val="008D13D2"/>
    <w:rsid w:val="008F43E6"/>
    <w:rsid w:val="008F5621"/>
    <w:rsid w:val="0090785C"/>
    <w:rsid w:val="0091419C"/>
    <w:rsid w:val="00917444"/>
    <w:rsid w:val="00926234"/>
    <w:rsid w:val="0093046E"/>
    <w:rsid w:val="00930A0A"/>
    <w:rsid w:val="0093294C"/>
    <w:rsid w:val="00932EC1"/>
    <w:rsid w:val="0094054D"/>
    <w:rsid w:val="0094138B"/>
    <w:rsid w:val="009413DB"/>
    <w:rsid w:val="00943265"/>
    <w:rsid w:val="00946C86"/>
    <w:rsid w:val="00950FE9"/>
    <w:rsid w:val="009516E2"/>
    <w:rsid w:val="009630DB"/>
    <w:rsid w:val="00967388"/>
    <w:rsid w:val="00967AB5"/>
    <w:rsid w:val="009726C8"/>
    <w:rsid w:val="009835F6"/>
    <w:rsid w:val="009919E1"/>
    <w:rsid w:val="0099657B"/>
    <w:rsid w:val="009A3546"/>
    <w:rsid w:val="009A4007"/>
    <w:rsid w:val="009A6C59"/>
    <w:rsid w:val="009C2745"/>
    <w:rsid w:val="009C368C"/>
    <w:rsid w:val="009C6FDC"/>
    <w:rsid w:val="009D5414"/>
    <w:rsid w:val="009E64DF"/>
    <w:rsid w:val="009F0DFC"/>
    <w:rsid w:val="009F570D"/>
    <w:rsid w:val="00A0748D"/>
    <w:rsid w:val="00A142E6"/>
    <w:rsid w:val="00A16385"/>
    <w:rsid w:val="00A261B0"/>
    <w:rsid w:val="00A27AD0"/>
    <w:rsid w:val="00A33C43"/>
    <w:rsid w:val="00A36DA0"/>
    <w:rsid w:val="00A42C18"/>
    <w:rsid w:val="00A45716"/>
    <w:rsid w:val="00A51B90"/>
    <w:rsid w:val="00A530F0"/>
    <w:rsid w:val="00A56E2E"/>
    <w:rsid w:val="00A61CB6"/>
    <w:rsid w:val="00A664E1"/>
    <w:rsid w:val="00A97B85"/>
    <w:rsid w:val="00AA39F5"/>
    <w:rsid w:val="00AA62FE"/>
    <w:rsid w:val="00AB28FE"/>
    <w:rsid w:val="00AC4E63"/>
    <w:rsid w:val="00AC65F9"/>
    <w:rsid w:val="00AD59E3"/>
    <w:rsid w:val="00AD5CE5"/>
    <w:rsid w:val="00AD77B3"/>
    <w:rsid w:val="00AE1A9D"/>
    <w:rsid w:val="00AE2AA0"/>
    <w:rsid w:val="00AE5AAF"/>
    <w:rsid w:val="00AE5BB0"/>
    <w:rsid w:val="00AF38C1"/>
    <w:rsid w:val="00B03197"/>
    <w:rsid w:val="00B04543"/>
    <w:rsid w:val="00B04D4F"/>
    <w:rsid w:val="00B109A1"/>
    <w:rsid w:val="00B125FC"/>
    <w:rsid w:val="00B2342A"/>
    <w:rsid w:val="00B263F7"/>
    <w:rsid w:val="00B31981"/>
    <w:rsid w:val="00B34F10"/>
    <w:rsid w:val="00B41127"/>
    <w:rsid w:val="00B504FA"/>
    <w:rsid w:val="00B5382D"/>
    <w:rsid w:val="00B53D43"/>
    <w:rsid w:val="00B673BA"/>
    <w:rsid w:val="00B70F47"/>
    <w:rsid w:val="00B72CC9"/>
    <w:rsid w:val="00B762E3"/>
    <w:rsid w:val="00B82CB3"/>
    <w:rsid w:val="00B8300A"/>
    <w:rsid w:val="00B92119"/>
    <w:rsid w:val="00B943BC"/>
    <w:rsid w:val="00B94C3A"/>
    <w:rsid w:val="00BA48E0"/>
    <w:rsid w:val="00BA4B97"/>
    <w:rsid w:val="00BA5507"/>
    <w:rsid w:val="00BA6D1E"/>
    <w:rsid w:val="00BB526C"/>
    <w:rsid w:val="00BE20A6"/>
    <w:rsid w:val="00BE28F2"/>
    <w:rsid w:val="00BE5183"/>
    <w:rsid w:val="00BF030D"/>
    <w:rsid w:val="00C07451"/>
    <w:rsid w:val="00C173CB"/>
    <w:rsid w:val="00C17F30"/>
    <w:rsid w:val="00C253BF"/>
    <w:rsid w:val="00C27620"/>
    <w:rsid w:val="00C4220C"/>
    <w:rsid w:val="00C52BCB"/>
    <w:rsid w:val="00C552A6"/>
    <w:rsid w:val="00C5597D"/>
    <w:rsid w:val="00C57AF5"/>
    <w:rsid w:val="00C666DD"/>
    <w:rsid w:val="00C70C1E"/>
    <w:rsid w:val="00C80FB0"/>
    <w:rsid w:val="00C82C84"/>
    <w:rsid w:val="00C840A7"/>
    <w:rsid w:val="00C942F7"/>
    <w:rsid w:val="00CA20B1"/>
    <w:rsid w:val="00CC2B0F"/>
    <w:rsid w:val="00CD1947"/>
    <w:rsid w:val="00CE53F0"/>
    <w:rsid w:val="00D008C8"/>
    <w:rsid w:val="00D028AD"/>
    <w:rsid w:val="00D13C78"/>
    <w:rsid w:val="00D146F0"/>
    <w:rsid w:val="00D1482F"/>
    <w:rsid w:val="00D168FA"/>
    <w:rsid w:val="00D2186D"/>
    <w:rsid w:val="00D26236"/>
    <w:rsid w:val="00D41BA3"/>
    <w:rsid w:val="00D43893"/>
    <w:rsid w:val="00D46DED"/>
    <w:rsid w:val="00D51162"/>
    <w:rsid w:val="00D62DD5"/>
    <w:rsid w:val="00D70B80"/>
    <w:rsid w:val="00D77381"/>
    <w:rsid w:val="00D949D1"/>
    <w:rsid w:val="00D966AD"/>
    <w:rsid w:val="00DA27AB"/>
    <w:rsid w:val="00DA41DC"/>
    <w:rsid w:val="00DA659C"/>
    <w:rsid w:val="00DB2D43"/>
    <w:rsid w:val="00DB6D55"/>
    <w:rsid w:val="00DC3FE7"/>
    <w:rsid w:val="00DD3B34"/>
    <w:rsid w:val="00DD6077"/>
    <w:rsid w:val="00DF720B"/>
    <w:rsid w:val="00E005A4"/>
    <w:rsid w:val="00E01308"/>
    <w:rsid w:val="00E2365A"/>
    <w:rsid w:val="00E35645"/>
    <w:rsid w:val="00E41528"/>
    <w:rsid w:val="00E60E7D"/>
    <w:rsid w:val="00E81C5A"/>
    <w:rsid w:val="00E941F3"/>
    <w:rsid w:val="00E96AF4"/>
    <w:rsid w:val="00EB05EE"/>
    <w:rsid w:val="00EB3D1F"/>
    <w:rsid w:val="00EB3DB4"/>
    <w:rsid w:val="00EC1AE2"/>
    <w:rsid w:val="00EC2D48"/>
    <w:rsid w:val="00EC48B1"/>
    <w:rsid w:val="00EC50E4"/>
    <w:rsid w:val="00ED5AD0"/>
    <w:rsid w:val="00ED7986"/>
    <w:rsid w:val="00EF1D90"/>
    <w:rsid w:val="00EF7223"/>
    <w:rsid w:val="00F0331F"/>
    <w:rsid w:val="00F054B3"/>
    <w:rsid w:val="00F107AC"/>
    <w:rsid w:val="00F35D50"/>
    <w:rsid w:val="00F4089F"/>
    <w:rsid w:val="00F7450A"/>
    <w:rsid w:val="00F76C18"/>
    <w:rsid w:val="00F846DB"/>
    <w:rsid w:val="00F85244"/>
    <w:rsid w:val="00F97B4D"/>
    <w:rsid w:val="00FA6301"/>
    <w:rsid w:val="00FB398D"/>
    <w:rsid w:val="00FB76B5"/>
    <w:rsid w:val="00FE1396"/>
    <w:rsid w:val="00FE3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64"/>
    <o:shapelayout v:ext="edit">
      <o:idmap v:ext="edit" data="1"/>
    </o:shapelayout>
  </w:shapeDefaults>
  <w:decimalSymbol w:val="."/>
  <w:listSeparator w:val=","/>
  <w14:docId w14:val="535F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qFormat="1"/>
    <w:lsdException w:name="heading 7" w:uiPriority="9"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uiPriority="11"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D50"/>
    <w:rPr>
      <w:lang w:eastAsia="en-US"/>
    </w:rPr>
  </w:style>
  <w:style w:type="paragraph" w:styleId="Heading1">
    <w:name w:val="heading 1"/>
    <w:basedOn w:val="Normal"/>
    <w:next w:val="Normal"/>
    <w:link w:val="Heading1Char"/>
    <w:uiPriority w:val="9"/>
    <w:qFormat/>
    <w:rsid w:val="00F35D50"/>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35D50"/>
    <w:pPr>
      <w:keepNext/>
      <w:jc w:val="center"/>
      <w:outlineLvl w:val="1"/>
    </w:pPr>
    <w:rPr>
      <w:rFonts w:ascii="Arial" w:hAnsi="Arial"/>
      <w:b/>
      <w:sz w:val="24"/>
    </w:rPr>
  </w:style>
  <w:style w:type="paragraph" w:styleId="Heading3">
    <w:name w:val="heading 3"/>
    <w:basedOn w:val="Normal"/>
    <w:next w:val="Normal"/>
    <w:link w:val="Heading3Char"/>
    <w:uiPriority w:val="9"/>
    <w:qFormat/>
    <w:rsid w:val="00F35D50"/>
    <w:pPr>
      <w:keepNext/>
      <w:outlineLvl w:val="2"/>
    </w:pPr>
    <w:rPr>
      <w:b/>
      <w:bCs/>
      <w:sz w:val="24"/>
      <w:szCs w:val="24"/>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B6D55"/>
    <w:rPr>
      <w:rFonts w:ascii="Arial" w:hAnsi="Arial" w:cs="Times New Roman"/>
      <w:b/>
      <w:kern w:val="28"/>
      <w:sz w:val="28"/>
      <w:lang w:val="en-AU" w:eastAsia="en-US" w:bidi="ar-SA"/>
    </w:rPr>
  </w:style>
  <w:style w:type="character" w:customStyle="1" w:styleId="Heading2Char">
    <w:name w:val="Heading 2 Char"/>
    <w:basedOn w:val="DefaultParagraphFont"/>
    <w:link w:val="Heading2"/>
    <w:uiPriority w:val="9"/>
    <w:semiHidden/>
    <w:rsid w:val="00C6781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C6781C"/>
    <w:rPr>
      <w:rFonts w:asciiTheme="majorHAnsi" w:eastAsiaTheme="majorEastAsia" w:hAnsiTheme="majorHAnsi" w:cstheme="majorBidi"/>
      <w:b/>
      <w:bCs/>
      <w:sz w:val="26"/>
      <w:szCs w:val="26"/>
      <w:lang w:eastAsia="en-US"/>
    </w:rPr>
  </w:style>
  <w:style w:type="character" w:customStyle="1" w:styleId="Heading6Char">
    <w:name w:val="Heading 6 Char"/>
    <w:basedOn w:val="DefaultParagraphFont"/>
    <w:link w:val="Heading6"/>
    <w:uiPriority w:val="9"/>
    <w:semiHidden/>
    <w:rsid w:val="00C6781C"/>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C6781C"/>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C6781C"/>
    <w:rPr>
      <w:rFonts w:asciiTheme="minorHAnsi" w:eastAsiaTheme="minorEastAsia" w:hAnsiTheme="minorHAnsi" w:cstheme="minorBidi"/>
      <w:i/>
      <w:iCs/>
      <w:sz w:val="24"/>
      <w:szCs w:val="24"/>
      <w:lang w:eastAsia="en-US"/>
    </w:rPr>
  </w:style>
  <w:style w:type="paragraph" w:customStyle="1" w:styleId="h1">
    <w:name w:val="h1"/>
    <w:basedOn w:val="Heading1"/>
    <w:next w:val="BodyText"/>
    <w:link w:val="h1Char"/>
    <w:rsid w:val="00F35D50"/>
    <w:pPr>
      <w:shd w:val="clear" w:color="auto" w:fill="99CCFF"/>
      <w:jc w:val="center"/>
    </w:pPr>
    <w:rPr>
      <w:smallCaps/>
      <w:shadow/>
      <w:color w:val="000080"/>
      <w:sz w:val="36"/>
    </w:rPr>
  </w:style>
  <w:style w:type="paragraph" w:styleId="BlockText">
    <w:name w:val="Block Text"/>
    <w:basedOn w:val="Normal"/>
    <w:uiPriority w:val="99"/>
    <w:rsid w:val="00F35D50"/>
    <w:pPr>
      <w:spacing w:after="120"/>
      <w:ind w:left="1440" w:right="1440"/>
    </w:pPr>
  </w:style>
  <w:style w:type="paragraph" w:styleId="BodyText">
    <w:name w:val="Body Text"/>
    <w:basedOn w:val="Normal"/>
    <w:link w:val="BodyTextChar"/>
    <w:uiPriority w:val="99"/>
    <w:rsid w:val="00F35D50"/>
    <w:pPr>
      <w:spacing w:after="120"/>
    </w:pPr>
    <w:rPr>
      <w:rFonts w:ascii="Arial" w:hAnsi="Arial"/>
      <w:sz w:val="24"/>
    </w:rPr>
  </w:style>
  <w:style w:type="character" w:customStyle="1" w:styleId="BodyTextChar">
    <w:name w:val="Body Text Char"/>
    <w:basedOn w:val="DefaultParagraphFont"/>
    <w:link w:val="BodyText"/>
    <w:uiPriority w:val="99"/>
    <w:semiHidden/>
    <w:rsid w:val="00C6781C"/>
    <w:rPr>
      <w:lang w:eastAsia="en-US"/>
    </w:rPr>
  </w:style>
  <w:style w:type="paragraph" w:styleId="Header">
    <w:name w:val="header"/>
    <w:basedOn w:val="Normal"/>
    <w:link w:val="HeaderChar"/>
    <w:uiPriority w:val="99"/>
    <w:rsid w:val="00F35D50"/>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C6781C"/>
    <w:rPr>
      <w:lang w:eastAsia="en-US"/>
    </w:rPr>
  </w:style>
  <w:style w:type="paragraph" w:styleId="Footer">
    <w:name w:val="footer"/>
    <w:basedOn w:val="Normal"/>
    <w:link w:val="FooterChar"/>
    <w:uiPriority w:val="99"/>
    <w:rsid w:val="00F35D50"/>
    <w:pPr>
      <w:tabs>
        <w:tab w:val="center" w:pos="4153"/>
        <w:tab w:val="right" w:pos="8306"/>
      </w:tabs>
    </w:pPr>
  </w:style>
  <w:style w:type="character" w:customStyle="1" w:styleId="FooterChar">
    <w:name w:val="Footer Char"/>
    <w:basedOn w:val="DefaultParagraphFont"/>
    <w:link w:val="Footer"/>
    <w:uiPriority w:val="99"/>
    <w:semiHidden/>
    <w:rsid w:val="00C6781C"/>
    <w:rPr>
      <w:lang w:eastAsia="en-US"/>
    </w:rPr>
  </w:style>
  <w:style w:type="character" w:styleId="PageNumber">
    <w:name w:val="page number"/>
    <w:basedOn w:val="DefaultParagraphFont"/>
    <w:uiPriority w:val="99"/>
    <w:rsid w:val="00F35D50"/>
    <w:rPr>
      <w:rFonts w:cs="Times New Roman"/>
    </w:rPr>
  </w:style>
  <w:style w:type="character" w:customStyle="1" w:styleId="textsm1">
    <w:name w:val="textsm1"/>
    <w:basedOn w:val="DefaultParagraphFont"/>
    <w:rsid w:val="00F35D50"/>
    <w:rPr>
      <w:rFonts w:ascii="Arial" w:hAnsi="Arial" w:cs="Arial"/>
      <w:sz w:val="16"/>
      <w:szCs w:val="16"/>
    </w:rPr>
  </w:style>
  <w:style w:type="paragraph" w:styleId="BodyTextIndent">
    <w:name w:val="Body Text Indent"/>
    <w:basedOn w:val="Normal"/>
    <w:link w:val="BodyTextIndentChar"/>
    <w:uiPriority w:val="99"/>
    <w:rsid w:val="00F35D50"/>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C6781C"/>
    <w:rPr>
      <w:lang w:eastAsia="en-US"/>
    </w:rPr>
  </w:style>
  <w:style w:type="paragraph" w:styleId="BalloonText">
    <w:name w:val="Balloon Text"/>
    <w:basedOn w:val="Normal"/>
    <w:link w:val="BalloonTextChar"/>
    <w:uiPriority w:val="99"/>
    <w:semiHidden/>
    <w:rsid w:val="00F35D50"/>
    <w:rPr>
      <w:rFonts w:ascii="Tahoma" w:hAnsi="Tahoma" w:cs="Tahoma"/>
      <w:sz w:val="16"/>
      <w:szCs w:val="16"/>
    </w:rPr>
  </w:style>
  <w:style w:type="character" w:customStyle="1" w:styleId="BalloonTextChar">
    <w:name w:val="Balloon Text Char"/>
    <w:basedOn w:val="DefaultParagraphFont"/>
    <w:link w:val="BalloonText"/>
    <w:uiPriority w:val="99"/>
    <w:semiHidden/>
    <w:rsid w:val="00C6781C"/>
    <w:rPr>
      <w:sz w:val="0"/>
      <w:szCs w:val="0"/>
      <w:lang w:eastAsia="en-US"/>
    </w:rPr>
  </w:style>
  <w:style w:type="paragraph" w:styleId="BodyText2">
    <w:name w:val="Body Text 2"/>
    <w:basedOn w:val="Normal"/>
    <w:link w:val="BodyText2Char"/>
    <w:uiPriority w:val="99"/>
    <w:rsid w:val="00F35D50"/>
    <w:rPr>
      <w:b/>
      <w:bCs/>
      <w:i/>
      <w:iCs/>
      <w:sz w:val="24"/>
    </w:rPr>
  </w:style>
  <w:style w:type="character" w:customStyle="1" w:styleId="BodyText2Char">
    <w:name w:val="Body Text 2 Char"/>
    <w:basedOn w:val="DefaultParagraphFont"/>
    <w:link w:val="BodyText2"/>
    <w:uiPriority w:val="99"/>
    <w:semiHidden/>
    <w:rsid w:val="00C6781C"/>
    <w:rPr>
      <w:lang w:eastAsia="en-US"/>
    </w:rPr>
  </w:style>
  <w:style w:type="paragraph" w:customStyle="1" w:styleId="UnitTitle">
    <w:name w:val="Unit Title"/>
    <w:basedOn w:val="Normal"/>
    <w:rsid w:val="00F35D50"/>
    <w:pPr>
      <w:spacing w:before="120"/>
      <w:jc w:val="center"/>
    </w:pPr>
    <w:rPr>
      <w:rFonts w:ascii="Arial" w:hAnsi="Arial" w:cs="Arial"/>
      <w:b/>
      <w:bCs/>
      <w:color w:val="000000"/>
      <w:sz w:val="68"/>
      <w:szCs w:val="24"/>
    </w:rPr>
  </w:style>
  <w:style w:type="paragraph" w:customStyle="1" w:styleId="Style1">
    <w:name w:val="Style1"/>
    <w:basedOn w:val="h1"/>
    <w:rsid w:val="00F35D50"/>
    <w:rPr>
      <w:rFonts w:ascii="CEOBOLDFONT" w:hAnsi="CEOBOLDFONT"/>
      <w:shd w:val="clear" w:color="auto" w:fill="99CCFF"/>
    </w:rPr>
  </w:style>
  <w:style w:type="table" w:styleId="TableGrid">
    <w:name w:val="Table Grid"/>
    <w:basedOn w:val="TableNormal"/>
    <w:uiPriority w:val="59"/>
    <w:rsid w:val="00810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C6781C"/>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6781C"/>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C6781C"/>
    <w:rPr>
      <w:rFonts w:asciiTheme="majorHAnsi" w:eastAsiaTheme="majorEastAsia" w:hAnsiTheme="majorHAnsi" w:cstheme="majorBidi"/>
      <w:sz w:val="24"/>
      <w:szCs w:val="24"/>
      <w:lang w:eastAsia="en-US"/>
    </w:rPr>
  </w:style>
  <w:style w:type="paragraph" w:styleId="FootnoteText">
    <w:name w:val="footnote text"/>
    <w:basedOn w:val="Normal"/>
    <w:link w:val="FootnoteTextChar"/>
    <w:uiPriority w:val="99"/>
    <w:semiHidden/>
    <w:rsid w:val="00BF030D"/>
  </w:style>
  <w:style w:type="character" w:customStyle="1" w:styleId="FootnoteTextChar">
    <w:name w:val="Footnote Text Char"/>
    <w:basedOn w:val="DefaultParagraphFont"/>
    <w:link w:val="FootnoteText"/>
    <w:uiPriority w:val="99"/>
    <w:semiHidden/>
    <w:rsid w:val="00C6781C"/>
    <w:rPr>
      <w:lang w:eastAsia="en-US"/>
    </w:rPr>
  </w:style>
  <w:style w:type="character" w:styleId="FootnoteReference">
    <w:name w:val="footnote reference"/>
    <w:basedOn w:val="DefaultParagraphFont"/>
    <w:uiPriority w:val="99"/>
    <w:semiHidden/>
    <w:rsid w:val="00BF030D"/>
    <w:rPr>
      <w:rFonts w:cs="Times New Roman"/>
      <w:vertAlign w:val="superscript"/>
    </w:rPr>
  </w:style>
  <w:style w:type="character" w:customStyle="1" w:styleId="h1Char">
    <w:name w:val="h1 Char"/>
    <w:basedOn w:val="Heading1Char"/>
    <w:link w:val="h1"/>
    <w:locked/>
    <w:rsid w:val="00DB6D55"/>
    <w:rPr>
      <w:rFonts w:ascii="Arial" w:hAnsi="Arial" w:cs="Times New Roman"/>
      <w:b/>
      <w:smallCaps/>
      <w:shadow/>
      <w:color w:val="000080"/>
      <w:kern w:val="28"/>
      <w:sz w:val="36"/>
      <w:lang w:val="en-AU" w:eastAsia="en-US" w:bidi="ar-SA"/>
    </w:rPr>
  </w:style>
  <w:style w:type="paragraph" w:customStyle="1" w:styleId="hd">
    <w:name w:val="hd"/>
    <w:basedOn w:val="Style1"/>
    <w:rsid w:val="00504897"/>
    <w:rPr>
      <w:rFonts w:ascii="Arial" w:hAnsi="Arial" w:cs="Arial"/>
      <w:bCs/>
      <w:caps/>
      <w:smallCaps w:val="0"/>
      <w:shadow w:val="0"/>
      <w:sz w:val="28"/>
      <w:szCs w:val="28"/>
    </w:rPr>
  </w:style>
  <w:style w:type="paragraph" w:customStyle="1" w:styleId="hd1">
    <w:name w:val="hd1"/>
    <w:basedOn w:val="h1"/>
    <w:rsid w:val="00757102"/>
    <w:rPr>
      <w:caps/>
      <w:smallCaps w:val="0"/>
      <w:shadow w:val="0"/>
      <w:sz w:val="28"/>
      <w:szCs w:val="28"/>
    </w:rPr>
  </w:style>
  <w:style w:type="paragraph" w:styleId="NoSpacing">
    <w:name w:val="No Spacing"/>
    <w:uiPriority w:val="1"/>
    <w:qFormat/>
    <w:rsid w:val="00AA39F5"/>
    <w:rPr>
      <w:rFonts w:ascii="Calibri" w:eastAsia="Calibri" w:hAnsi="Calibri"/>
      <w:sz w:val="22"/>
      <w:szCs w:val="22"/>
      <w:lang w:val="en-US" w:eastAsia="en-US"/>
    </w:rPr>
  </w:style>
  <w:style w:type="paragraph" w:styleId="ListParagraph">
    <w:name w:val="List Paragraph"/>
    <w:basedOn w:val="Normal"/>
    <w:uiPriority w:val="34"/>
    <w:qFormat/>
    <w:rsid w:val="00651E7B"/>
    <w:pPr>
      <w:spacing w:after="120"/>
      <w:ind w:left="720"/>
      <w:contextualSpacing/>
    </w:pPr>
    <w:rPr>
      <w:rFonts w:ascii="Calibri" w:eastAsiaTheme="minorHAnsi" w:hAnsi="Calibri" w:cstheme="minorBidi"/>
      <w:sz w:val="22"/>
      <w:szCs w:val="22"/>
      <w:lang w:bidi="en-US"/>
    </w:rPr>
  </w:style>
  <w:style w:type="character" w:styleId="Hyperlink">
    <w:name w:val="Hyperlink"/>
    <w:basedOn w:val="DefaultParagraphFont"/>
    <w:uiPriority w:val="99"/>
    <w:unhideWhenUsed/>
    <w:rsid w:val="005647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64251">
      <w:marLeft w:val="0"/>
      <w:marRight w:val="0"/>
      <w:marTop w:val="0"/>
      <w:marBottom w:val="0"/>
      <w:divBdr>
        <w:top w:val="none" w:sz="0" w:space="0" w:color="auto"/>
        <w:left w:val="none" w:sz="0" w:space="0" w:color="auto"/>
        <w:bottom w:val="none" w:sz="0" w:space="0" w:color="auto"/>
        <w:right w:val="none" w:sz="0" w:space="0" w:color="auto"/>
      </w:divBdr>
    </w:div>
    <w:div w:id="763964252">
      <w:marLeft w:val="0"/>
      <w:marRight w:val="0"/>
      <w:marTop w:val="0"/>
      <w:marBottom w:val="0"/>
      <w:divBdr>
        <w:top w:val="none" w:sz="0" w:space="0" w:color="auto"/>
        <w:left w:val="none" w:sz="0" w:space="0" w:color="auto"/>
        <w:bottom w:val="none" w:sz="0" w:space="0" w:color="auto"/>
        <w:right w:val="none" w:sz="0" w:space="0" w:color="auto"/>
      </w:divBdr>
    </w:div>
    <w:div w:id="763964253">
      <w:marLeft w:val="0"/>
      <w:marRight w:val="0"/>
      <w:marTop w:val="0"/>
      <w:marBottom w:val="0"/>
      <w:divBdr>
        <w:top w:val="none" w:sz="0" w:space="0" w:color="auto"/>
        <w:left w:val="none" w:sz="0" w:space="0" w:color="auto"/>
        <w:bottom w:val="none" w:sz="0" w:space="0" w:color="auto"/>
        <w:right w:val="none" w:sz="0" w:space="0" w:color="auto"/>
      </w:divBdr>
    </w:div>
    <w:div w:id="763964254">
      <w:marLeft w:val="0"/>
      <w:marRight w:val="0"/>
      <w:marTop w:val="0"/>
      <w:marBottom w:val="0"/>
      <w:divBdr>
        <w:top w:val="none" w:sz="0" w:space="0" w:color="auto"/>
        <w:left w:val="none" w:sz="0" w:space="0" w:color="auto"/>
        <w:bottom w:val="none" w:sz="0" w:space="0" w:color="auto"/>
        <w:right w:val="none" w:sz="0" w:space="0" w:color="auto"/>
      </w:divBdr>
    </w:div>
    <w:div w:id="763964255">
      <w:marLeft w:val="0"/>
      <w:marRight w:val="0"/>
      <w:marTop w:val="0"/>
      <w:marBottom w:val="0"/>
      <w:divBdr>
        <w:top w:val="none" w:sz="0" w:space="0" w:color="auto"/>
        <w:left w:val="none" w:sz="0" w:space="0" w:color="auto"/>
        <w:bottom w:val="none" w:sz="0" w:space="0" w:color="auto"/>
        <w:right w:val="none" w:sz="0" w:space="0" w:color="auto"/>
      </w:divBdr>
    </w:div>
    <w:div w:id="763964256">
      <w:marLeft w:val="0"/>
      <w:marRight w:val="0"/>
      <w:marTop w:val="0"/>
      <w:marBottom w:val="0"/>
      <w:divBdr>
        <w:top w:val="none" w:sz="0" w:space="0" w:color="auto"/>
        <w:left w:val="none" w:sz="0" w:space="0" w:color="auto"/>
        <w:bottom w:val="none" w:sz="0" w:space="0" w:color="auto"/>
        <w:right w:val="none" w:sz="0" w:space="0" w:color="auto"/>
      </w:divBdr>
    </w:div>
    <w:div w:id="763964257">
      <w:marLeft w:val="0"/>
      <w:marRight w:val="0"/>
      <w:marTop w:val="0"/>
      <w:marBottom w:val="0"/>
      <w:divBdr>
        <w:top w:val="none" w:sz="0" w:space="0" w:color="auto"/>
        <w:left w:val="none" w:sz="0" w:space="0" w:color="auto"/>
        <w:bottom w:val="none" w:sz="0" w:space="0" w:color="auto"/>
        <w:right w:val="none" w:sz="0" w:space="0" w:color="auto"/>
      </w:divBdr>
    </w:div>
    <w:div w:id="763964258">
      <w:marLeft w:val="0"/>
      <w:marRight w:val="0"/>
      <w:marTop w:val="0"/>
      <w:marBottom w:val="0"/>
      <w:divBdr>
        <w:top w:val="none" w:sz="0" w:space="0" w:color="auto"/>
        <w:left w:val="none" w:sz="0" w:space="0" w:color="auto"/>
        <w:bottom w:val="none" w:sz="0" w:space="0" w:color="auto"/>
        <w:right w:val="none" w:sz="0" w:space="0" w:color="auto"/>
      </w:divBdr>
    </w:div>
    <w:div w:id="763964259">
      <w:marLeft w:val="0"/>
      <w:marRight w:val="0"/>
      <w:marTop w:val="0"/>
      <w:marBottom w:val="0"/>
      <w:divBdr>
        <w:top w:val="none" w:sz="0" w:space="0" w:color="auto"/>
        <w:left w:val="none" w:sz="0" w:space="0" w:color="auto"/>
        <w:bottom w:val="none" w:sz="0" w:space="0" w:color="auto"/>
        <w:right w:val="none" w:sz="0" w:space="0" w:color="auto"/>
      </w:divBdr>
    </w:div>
    <w:div w:id="763964260">
      <w:marLeft w:val="0"/>
      <w:marRight w:val="0"/>
      <w:marTop w:val="0"/>
      <w:marBottom w:val="0"/>
      <w:divBdr>
        <w:top w:val="none" w:sz="0" w:space="0" w:color="auto"/>
        <w:left w:val="none" w:sz="0" w:space="0" w:color="auto"/>
        <w:bottom w:val="none" w:sz="0" w:space="0" w:color="auto"/>
        <w:right w:val="none" w:sz="0" w:space="0" w:color="auto"/>
      </w:divBdr>
    </w:div>
    <w:div w:id="763964261">
      <w:marLeft w:val="0"/>
      <w:marRight w:val="0"/>
      <w:marTop w:val="0"/>
      <w:marBottom w:val="0"/>
      <w:divBdr>
        <w:top w:val="none" w:sz="0" w:space="0" w:color="auto"/>
        <w:left w:val="none" w:sz="0" w:space="0" w:color="auto"/>
        <w:bottom w:val="none" w:sz="0" w:space="0" w:color="auto"/>
        <w:right w:val="none" w:sz="0" w:space="0" w:color="auto"/>
      </w:divBdr>
    </w:div>
    <w:div w:id="763964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google.com/a/syd.catholic.edu.au/professional-learning-modules/home"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yllabus.bos.nsw.edu.au/support-materials/k-6-assessment-strateg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resource.fraynework.com.au/object.cfm?o=205&amp;pid=1472&amp;showrm=true&amp;uptam=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03</Curr_x002d_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5AB5C6D-8461-408A-8FCB-41C0B2069B07}"/>
</file>

<file path=customXml/itemProps2.xml><?xml version="1.0" encoding="utf-8"?>
<ds:datastoreItem xmlns:ds="http://schemas.openxmlformats.org/officeDocument/2006/customXml" ds:itemID="{58AAC156-34F1-4734-AF76-5C2D528ACAC2}"/>
</file>

<file path=customXml/itemProps3.xml><?xml version="1.0" encoding="utf-8"?>
<ds:datastoreItem xmlns:ds="http://schemas.openxmlformats.org/officeDocument/2006/customXml" ds:itemID="{99490F52-0B6B-42AF-A037-6E1D001196CB}"/>
</file>

<file path=customXml/itemProps4.xml><?xml version="1.0" encoding="utf-8"?>
<ds:datastoreItem xmlns:ds="http://schemas.openxmlformats.org/officeDocument/2006/customXml" ds:itemID="{56D81612-8F1E-428D-8279-B5EF00D7C813}"/>
</file>

<file path=docProps/app.xml><?xml version="1.0" encoding="utf-8"?>
<Properties xmlns="http://schemas.openxmlformats.org/officeDocument/2006/extended-properties" xmlns:vt="http://schemas.openxmlformats.org/officeDocument/2006/docPropsVTypes">
  <Template>DE2B9A2F</Template>
  <TotalTime>11</TotalTime>
  <Pages>21</Pages>
  <Words>6703</Words>
  <Characters>38209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Curriculum Unit 3.2</vt:lpstr>
    </vt:vector>
  </TitlesOfParts>
  <Company>CEO-Sydney</Company>
  <LinksUpToDate>false</LinksUpToDate>
  <CharactersWithSpaces>44823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3.2 - Lent: A Time For Reaching Out In Love</dc:title>
  <dc:subject/>
  <dc:creator>Sue Moffat</dc:creator>
  <cp:keywords/>
  <dc:description/>
  <cp:lastModifiedBy>Mary Chan</cp:lastModifiedBy>
  <cp:revision>5</cp:revision>
  <cp:lastPrinted>2005-10-13T22:35:00Z</cp:lastPrinted>
  <dcterms:created xsi:type="dcterms:W3CDTF">2011-03-09T05:00:00Z</dcterms:created>
  <dcterms:modified xsi:type="dcterms:W3CDTF">2014-04-10T06:24:00Z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68600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